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58D9" w:rsidRPr="002C5B4C" w:rsidRDefault="00B72B51" w:rsidP="002C5B4C">
      <w:pPr>
        <w:keepNext/>
        <w:widowControl/>
        <w:spacing w:line="360" w:lineRule="auto"/>
        <w:jc w:val="center"/>
        <w:rPr>
          <w:rFonts w:ascii="宋体" w:eastAsia="宋体" w:hAnsi="宋体" w:cs="Times New Roman"/>
          <w:b/>
          <w:bCs/>
          <w:color w:val="333333"/>
          <w:kern w:val="0"/>
          <w:sz w:val="30"/>
          <w:szCs w:val="30"/>
        </w:rPr>
      </w:pPr>
      <w:r>
        <w:rPr>
          <w:rFonts w:ascii="宋体" w:eastAsia="宋体" w:hAnsi="宋体" w:cs="Times New Roman" w:hint="eastAsia"/>
          <w:b/>
          <w:bCs/>
          <w:color w:val="333333"/>
          <w:kern w:val="0"/>
          <w:sz w:val="30"/>
          <w:szCs w:val="30"/>
        </w:rPr>
        <w:t>晋中职业技术学院培训学员用品、办公用品等</w:t>
      </w:r>
      <w:r w:rsidR="00421E0D" w:rsidRPr="00421E0D">
        <w:rPr>
          <w:rFonts w:ascii="宋体" w:eastAsia="宋体" w:hAnsi="宋体" w:cs="Times New Roman" w:hint="eastAsia"/>
          <w:b/>
          <w:bCs/>
          <w:color w:val="333333"/>
          <w:kern w:val="0"/>
          <w:sz w:val="30"/>
          <w:szCs w:val="30"/>
        </w:rPr>
        <w:t>采购</w:t>
      </w:r>
      <w:r w:rsidR="005C51EA">
        <w:rPr>
          <w:rFonts w:ascii="宋体" w:eastAsia="宋体" w:hAnsi="宋体" w:cs="Times New Roman" w:hint="eastAsia"/>
          <w:b/>
          <w:bCs/>
          <w:color w:val="333333"/>
          <w:kern w:val="0"/>
          <w:sz w:val="30"/>
          <w:szCs w:val="30"/>
        </w:rPr>
        <w:t>询价</w:t>
      </w:r>
      <w:r w:rsidR="000D58D9" w:rsidRPr="00556D9A">
        <w:rPr>
          <w:rFonts w:ascii="宋体" w:eastAsia="宋体" w:hAnsi="宋体" w:cs="Times New Roman" w:hint="eastAsia"/>
          <w:b/>
          <w:bCs/>
          <w:color w:val="333333"/>
          <w:kern w:val="0"/>
          <w:sz w:val="30"/>
          <w:szCs w:val="30"/>
        </w:rPr>
        <w:t>公告</w:t>
      </w:r>
    </w:p>
    <w:p w:rsidR="000D58D9" w:rsidRPr="00421E0D" w:rsidRDefault="000D58D9" w:rsidP="000D58D9">
      <w:pPr>
        <w:keepNext/>
        <w:widowControl/>
        <w:spacing w:line="360" w:lineRule="auto"/>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项目概况</w:t>
      </w:r>
    </w:p>
    <w:p w:rsidR="000D58D9" w:rsidRPr="00556D9A" w:rsidRDefault="00B72B51" w:rsidP="000D58D9">
      <w:pPr>
        <w:keepNext/>
        <w:widowControl/>
        <w:spacing w:line="360" w:lineRule="auto"/>
        <w:ind w:firstLine="480"/>
        <w:rPr>
          <w:rFonts w:ascii="Times New Roman" w:eastAsia="宋体" w:hAnsi="Times New Roman" w:cs="Times New Roman"/>
          <w:color w:val="333333"/>
          <w:kern w:val="0"/>
          <w:szCs w:val="21"/>
        </w:rPr>
      </w:pPr>
      <w:r w:rsidRPr="00B72B51">
        <w:rPr>
          <w:rFonts w:ascii="宋体" w:eastAsia="宋体" w:hAnsi="宋体" w:cs="Times New Roman" w:hint="eastAsia"/>
          <w:color w:val="333333"/>
          <w:kern w:val="0"/>
          <w:sz w:val="24"/>
          <w:szCs w:val="24"/>
        </w:rPr>
        <w:t>晋中职业技术学院培训学员用品、办公用品等采购</w:t>
      </w:r>
      <w:r w:rsidR="00421E0D" w:rsidRPr="00421E0D">
        <w:rPr>
          <w:rFonts w:ascii="宋体" w:eastAsia="宋体" w:hAnsi="宋体" w:cs="Times New Roman" w:hint="eastAsia"/>
          <w:color w:val="333333"/>
          <w:kern w:val="0"/>
          <w:sz w:val="24"/>
          <w:szCs w:val="24"/>
        </w:rPr>
        <w:t>询价</w:t>
      </w:r>
      <w:r w:rsidR="000D58D9" w:rsidRPr="00556D9A">
        <w:rPr>
          <w:rFonts w:ascii="宋体" w:eastAsia="宋体" w:hAnsi="宋体" w:cs="Times New Roman" w:hint="eastAsia"/>
          <w:color w:val="333333"/>
          <w:kern w:val="0"/>
          <w:sz w:val="24"/>
          <w:szCs w:val="24"/>
        </w:rPr>
        <w:t>，欢迎符合本项目资格条件的供应商参与</w:t>
      </w:r>
      <w:r w:rsidR="00483F3A">
        <w:rPr>
          <w:rFonts w:ascii="宋体" w:eastAsia="宋体" w:hAnsi="宋体" w:cs="Times New Roman" w:hint="eastAsia"/>
          <w:color w:val="333333"/>
          <w:kern w:val="0"/>
          <w:sz w:val="24"/>
          <w:szCs w:val="24"/>
        </w:rPr>
        <w:t>询价</w:t>
      </w:r>
      <w:r w:rsidR="000D58D9" w:rsidRPr="00556D9A">
        <w:rPr>
          <w:rFonts w:ascii="宋体" w:eastAsia="宋体" w:hAnsi="宋体" w:cs="Times New Roman" w:hint="eastAsia"/>
          <w:color w:val="333333"/>
          <w:kern w:val="0"/>
          <w:sz w:val="24"/>
          <w:szCs w:val="24"/>
        </w:rPr>
        <w:t>，并于</w:t>
      </w:r>
      <w:r w:rsidR="00816CD5" w:rsidRPr="00072FD3">
        <w:rPr>
          <w:rFonts w:ascii="宋体" w:eastAsia="宋体" w:hAnsi="宋体" w:cs="Times New Roman" w:hint="eastAsia"/>
          <w:color w:val="333333"/>
          <w:kern w:val="0"/>
          <w:sz w:val="24"/>
          <w:szCs w:val="24"/>
        </w:rPr>
        <w:t>20</w:t>
      </w:r>
      <w:r w:rsidR="007D2815">
        <w:rPr>
          <w:rFonts w:ascii="宋体" w:eastAsia="宋体" w:hAnsi="宋体" w:cs="Times New Roman" w:hint="eastAsia"/>
          <w:color w:val="333333"/>
          <w:kern w:val="0"/>
          <w:sz w:val="24"/>
          <w:szCs w:val="24"/>
        </w:rPr>
        <w:t>23</w:t>
      </w:r>
      <w:r w:rsidR="000D58D9" w:rsidRPr="00556D9A">
        <w:rPr>
          <w:rFonts w:ascii="宋体" w:eastAsia="宋体" w:hAnsi="宋体" w:cs="Times New Roman" w:hint="eastAsia"/>
          <w:color w:val="333333"/>
          <w:kern w:val="0"/>
          <w:sz w:val="24"/>
          <w:szCs w:val="24"/>
        </w:rPr>
        <w:t>年</w:t>
      </w:r>
      <w:r w:rsidR="001D1332">
        <w:rPr>
          <w:rFonts w:ascii="宋体" w:eastAsia="宋体" w:hAnsi="宋体" w:cs="Times New Roman"/>
          <w:color w:val="333333"/>
          <w:kern w:val="0"/>
          <w:sz w:val="24"/>
          <w:szCs w:val="24"/>
        </w:rPr>
        <w:t>2</w:t>
      </w:r>
      <w:r w:rsidR="000D58D9" w:rsidRPr="00556D9A">
        <w:rPr>
          <w:rFonts w:ascii="宋体" w:eastAsia="宋体" w:hAnsi="宋体" w:cs="Times New Roman" w:hint="eastAsia"/>
          <w:color w:val="333333"/>
          <w:kern w:val="0"/>
          <w:sz w:val="24"/>
          <w:szCs w:val="24"/>
        </w:rPr>
        <w:t>月</w:t>
      </w:r>
      <w:r w:rsidR="001D1332">
        <w:rPr>
          <w:rFonts w:ascii="宋体" w:eastAsia="宋体" w:hAnsi="宋体" w:cs="Times New Roman"/>
          <w:color w:val="333333"/>
          <w:kern w:val="0"/>
          <w:sz w:val="24"/>
          <w:szCs w:val="24"/>
        </w:rPr>
        <w:t>5</w:t>
      </w:r>
      <w:r w:rsidR="000D58D9" w:rsidRPr="00556D9A">
        <w:rPr>
          <w:rFonts w:ascii="宋体" w:eastAsia="宋体" w:hAnsi="宋体" w:cs="Times New Roman" w:hint="eastAsia"/>
          <w:color w:val="333333"/>
          <w:kern w:val="0"/>
          <w:sz w:val="24"/>
          <w:szCs w:val="24"/>
        </w:rPr>
        <w:t>日</w:t>
      </w:r>
      <w:r w:rsidR="009340D8">
        <w:rPr>
          <w:rFonts w:ascii="宋体" w:eastAsia="宋体" w:hAnsi="宋体" w:cs="Times New Roman" w:hint="eastAsia"/>
          <w:color w:val="333333"/>
          <w:kern w:val="0"/>
          <w:sz w:val="24"/>
          <w:szCs w:val="24"/>
        </w:rPr>
        <w:t>17</w:t>
      </w:r>
      <w:r w:rsidR="000D58D9" w:rsidRPr="00556D9A">
        <w:rPr>
          <w:rFonts w:ascii="宋体" w:eastAsia="宋体" w:hAnsi="宋体" w:cs="Times New Roman" w:hint="eastAsia"/>
          <w:color w:val="333333"/>
          <w:kern w:val="0"/>
          <w:sz w:val="24"/>
          <w:szCs w:val="24"/>
        </w:rPr>
        <w:t>点</w:t>
      </w:r>
      <w:r w:rsidR="00816CD5">
        <w:rPr>
          <w:rFonts w:ascii="宋体" w:eastAsia="宋体" w:hAnsi="宋体" w:cs="Times New Roman" w:hint="eastAsia"/>
          <w:color w:val="333333"/>
          <w:kern w:val="0"/>
          <w:sz w:val="24"/>
          <w:szCs w:val="24"/>
        </w:rPr>
        <w:t>00</w:t>
      </w:r>
      <w:r w:rsidR="000D58D9" w:rsidRPr="00556D9A">
        <w:rPr>
          <w:rFonts w:ascii="宋体" w:eastAsia="宋体" w:hAnsi="宋体" w:cs="Times New Roman" w:hint="eastAsia"/>
          <w:color w:val="333333"/>
          <w:kern w:val="0"/>
          <w:sz w:val="24"/>
          <w:szCs w:val="24"/>
        </w:rPr>
        <w:t>分（北京时间）前提交响应文件。</w:t>
      </w:r>
    </w:p>
    <w:p w:rsidR="000D58D9" w:rsidRPr="00556D9A" w:rsidRDefault="000D58D9" w:rsidP="000D58D9">
      <w:pPr>
        <w:keepNext/>
        <w:widowControl/>
        <w:spacing w:line="360" w:lineRule="auto"/>
        <w:rPr>
          <w:rFonts w:ascii="Times New Roman" w:eastAsia="宋体" w:hAnsi="Times New Roman" w:cs="Times New Roman"/>
          <w:color w:val="333333"/>
          <w:kern w:val="0"/>
          <w:szCs w:val="21"/>
        </w:rPr>
      </w:pPr>
      <w:r w:rsidRPr="00556D9A">
        <w:rPr>
          <w:rFonts w:ascii="宋体" w:eastAsia="宋体" w:hAnsi="宋体" w:cs="Times New Roman" w:hint="eastAsia"/>
          <w:b/>
          <w:bCs/>
          <w:color w:val="333333"/>
          <w:kern w:val="0"/>
          <w:sz w:val="24"/>
          <w:szCs w:val="24"/>
        </w:rPr>
        <w:t>一、项目基本情况</w:t>
      </w:r>
    </w:p>
    <w:p w:rsidR="00CF5E14" w:rsidRDefault="000D58D9" w:rsidP="000D58D9">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项目编号：</w:t>
      </w:r>
      <w:r w:rsidR="00251562">
        <w:rPr>
          <w:rFonts w:ascii="宋体" w:eastAsia="宋体" w:hAnsi="宋体" w:cs="Times New Roman" w:hint="eastAsia"/>
          <w:color w:val="333333"/>
          <w:kern w:val="0"/>
          <w:sz w:val="24"/>
          <w:szCs w:val="24"/>
        </w:rPr>
        <w:t>LX202</w:t>
      </w:r>
      <w:r w:rsidR="00B72B51">
        <w:rPr>
          <w:rFonts w:ascii="宋体" w:eastAsia="宋体" w:hAnsi="宋体" w:cs="Times New Roman" w:hint="eastAsia"/>
          <w:color w:val="333333"/>
          <w:kern w:val="0"/>
          <w:sz w:val="24"/>
          <w:szCs w:val="24"/>
        </w:rPr>
        <w:t>300</w:t>
      </w:r>
      <w:r w:rsidR="00B72B51">
        <w:rPr>
          <w:rFonts w:ascii="宋体" w:eastAsia="宋体" w:hAnsi="宋体" w:cs="Times New Roman"/>
          <w:color w:val="333333"/>
          <w:kern w:val="0"/>
          <w:sz w:val="24"/>
          <w:szCs w:val="24"/>
        </w:rPr>
        <w:t>3</w:t>
      </w:r>
    </w:p>
    <w:p w:rsidR="000D58D9" w:rsidRPr="00ED1133" w:rsidRDefault="000D58D9" w:rsidP="000D58D9">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项目名称：</w:t>
      </w:r>
      <w:r w:rsidR="00B72B51" w:rsidRPr="00B72B51">
        <w:rPr>
          <w:rFonts w:ascii="宋体" w:eastAsia="宋体" w:hAnsi="宋体" w:cs="Times New Roman" w:hint="eastAsia"/>
          <w:color w:val="333333"/>
          <w:kern w:val="0"/>
          <w:sz w:val="24"/>
          <w:szCs w:val="24"/>
        </w:rPr>
        <w:t>晋中职业技术学院培训学员用品、办公用品等采购</w:t>
      </w:r>
      <w:r w:rsidR="0044479F" w:rsidRPr="00212AA4">
        <w:rPr>
          <w:rFonts w:ascii="宋体" w:eastAsia="宋体" w:hAnsi="宋体" w:cs="Times New Roman" w:hint="eastAsia"/>
          <w:color w:val="333333"/>
          <w:kern w:val="0"/>
          <w:sz w:val="24"/>
          <w:szCs w:val="24"/>
        </w:rPr>
        <w:t>项</w:t>
      </w:r>
      <w:r w:rsidR="0044479F">
        <w:rPr>
          <w:rFonts w:ascii="宋体" w:eastAsia="宋体" w:hAnsi="宋体" w:cs="Times New Roman" w:hint="eastAsia"/>
          <w:color w:val="333333"/>
          <w:kern w:val="0"/>
          <w:sz w:val="24"/>
          <w:szCs w:val="24"/>
        </w:rPr>
        <w:t>目</w:t>
      </w:r>
    </w:p>
    <w:p w:rsidR="000D58D9" w:rsidRPr="00556D9A" w:rsidRDefault="000D58D9" w:rsidP="000D58D9">
      <w:pPr>
        <w:widowControl/>
        <w:spacing w:line="360" w:lineRule="auto"/>
        <w:ind w:firstLine="480"/>
        <w:rPr>
          <w:rFonts w:ascii="Calibri" w:eastAsia="宋体" w:hAnsi="Calibri" w:cs="Arial"/>
          <w:color w:val="333333"/>
          <w:kern w:val="0"/>
          <w:sz w:val="24"/>
          <w:szCs w:val="24"/>
        </w:rPr>
      </w:pPr>
      <w:r w:rsidRPr="00556D9A">
        <w:rPr>
          <w:rFonts w:ascii="宋体" w:eastAsia="宋体" w:hAnsi="宋体" w:cs="Arial" w:hint="eastAsia"/>
          <w:color w:val="333333"/>
          <w:kern w:val="0"/>
          <w:sz w:val="24"/>
          <w:szCs w:val="24"/>
        </w:rPr>
        <w:t>采购方式：</w:t>
      </w:r>
      <w:r w:rsidR="004353E2" w:rsidRPr="004353E2">
        <w:rPr>
          <w:rFonts w:cs="宋体" w:hint="eastAsia"/>
          <w:sz w:val="24"/>
          <w:szCs w:val="24"/>
        </w:rPr>
        <w:t>询价</w:t>
      </w:r>
      <w:r w:rsidR="00D217BB">
        <w:rPr>
          <w:rFonts w:cs="宋体" w:hint="eastAsia"/>
          <w:sz w:val="24"/>
          <w:szCs w:val="24"/>
        </w:rPr>
        <w:t>采购</w:t>
      </w:r>
    </w:p>
    <w:p w:rsidR="00CB5BE2" w:rsidRPr="00C36D0B" w:rsidRDefault="00D217BB" w:rsidP="00CB5BE2">
      <w:pPr>
        <w:pStyle w:val="10"/>
        <w:snapToGrid w:val="0"/>
        <w:spacing w:line="360" w:lineRule="auto"/>
        <w:ind w:firstLineChars="200" w:firstLine="480"/>
        <w:textAlignment w:val="auto"/>
        <w:rPr>
          <w:rFonts w:eastAsia="宋体" w:cs="Times New Roman"/>
          <w:color w:val="333333"/>
          <w:kern w:val="0"/>
          <w:sz w:val="24"/>
          <w:szCs w:val="24"/>
        </w:rPr>
      </w:pPr>
      <w:r>
        <w:rPr>
          <w:rFonts w:cs="宋体" w:hint="eastAsia"/>
          <w:sz w:val="24"/>
          <w:szCs w:val="24"/>
        </w:rPr>
        <w:t>最高限价：</w:t>
      </w:r>
      <w:r w:rsidR="00B72B51">
        <w:rPr>
          <w:rFonts w:cs="宋体" w:hint="eastAsia"/>
          <w:sz w:val="24"/>
          <w:szCs w:val="24"/>
        </w:rPr>
        <w:t>包1:</w:t>
      </w:r>
      <w:r w:rsidR="003C67C6">
        <w:rPr>
          <w:rFonts w:cs="宋体"/>
          <w:sz w:val="24"/>
          <w:szCs w:val="24"/>
        </w:rPr>
        <w:t>27826.5</w:t>
      </w:r>
      <w:r w:rsidR="00B72B51">
        <w:rPr>
          <w:rFonts w:cs="宋体" w:hint="eastAsia"/>
          <w:sz w:val="24"/>
          <w:szCs w:val="24"/>
        </w:rPr>
        <w:t>元；包2：</w:t>
      </w:r>
      <w:r w:rsidR="003C67C6">
        <w:rPr>
          <w:rFonts w:cs="宋体"/>
          <w:sz w:val="24"/>
          <w:szCs w:val="24"/>
        </w:rPr>
        <w:t>35738</w:t>
      </w:r>
      <w:r w:rsidR="00B72B51">
        <w:rPr>
          <w:rFonts w:cs="宋体" w:hint="eastAsia"/>
          <w:sz w:val="24"/>
          <w:szCs w:val="24"/>
        </w:rPr>
        <w:t>元；包3：</w:t>
      </w:r>
      <w:r w:rsidR="00B72B51">
        <w:rPr>
          <w:rFonts w:cs="宋体"/>
          <w:sz w:val="24"/>
          <w:szCs w:val="24"/>
        </w:rPr>
        <w:t>19196</w:t>
      </w:r>
      <w:r w:rsidR="00C41D44">
        <w:rPr>
          <w:rFonts w:eastAsia="宋体" w:cs="Times New Roman" w:hint="eastAsia"/>
          <w:color w:val="333333"/>
          <w:kern w:val="0"/>
          <w:sz w:val="24"/>
          <w:szCs w:val="24"/>
        </w:rPr>
        <w:t>元</w:t>
      </w:r>
    </w:p>
    <w:p w:rsidR="00D217BB" w:rsidRDefault="00D217BB" w:rsidP="00CB5BE2">
      <w:pPr>
        <w:pStyle w:val="10"/>
        <w:snapToGrid w:val="0"/>
        <w:spacing w:line="360" w:lineRule="auto"/>
        <w:ind w:firstLineChars="200" w:firstLine="480"/>
        <w:textAlignment w:val="auto"/>
        <w:rPr>
          <w:rFonts w:cs="宋体"/>
          <w:sz w:val="24"/>
          <w:szCs w:val="24"/>
        </w:rPr>
      </w:pPr>
      <w:r w:rsidRPr="00425C87">
        <w:rPr>
          <w:rFonts w:cs="宋体" w:hint="eastAsia"/>
          <w:sz w:val="24"/>
          <w:szCs w:val="24"/>
        </w:rPr>
        <w:t>质量标准及要求：</w:t>
      </w:r>
      <w:r w:rsidR="00270453">
        <w:rPr>
          <w:rFonts w:eastAsia="宋体" w:cs="Times New Roman" w:hint="eastAsia"/>
          <w:color w:val="333333"/>
          <w:kern w:val="0"/>
          <w:sz w:val="24"/>
          <w:szCs w:val="24"/>
        </w:rPr>
        <w:t>符合国家标准和行业标准的要求</w:t>
      </w:r>
    </w:p>
    <w:p w:rsidR="00270453" w:rsidRPr="00556D9A" w:rsidRDefault="00270453" w:rsidP="00270453">
      <w:pPr>
        <w:widowControl/>
        <w:spacing w:line="360" w:lineRule="auto"/>
        <w:ind w:firstLine="480"/>
        <w:rPr>
          <w:rFonts w:ascii="Calibri" w:eastAsia="宋体" w:hAnsi="Calibri" w:cs="Arial"/>
          <w:color w:val="333333"/>
          <w:kern w:val="0"/>
          <w:sz w:val="24"/>
          <w:szCs w:val="24"/>
        </w:rPr>
      </w:pPr>
      <w:r w:rsidRPr="00556D9A">
        <w:rPr>
          <w:rFonts w:ascii="宋体" w:eastAsia="宋体" w:hAnsi="宋体" w:cs="Arial" w:hint="eastAsia"/>
          <w:color w:val="333333"/>
          <w:kern w:val="0"/>
          <w:sz w:val="24"/>
          <w:szCs w:val="24"/>
        </w:rPr>
        <w:t>服务要求：有完善的配送及售后服务，能及时供货、服务周到。</w:t>
      </w:r>
    </w:p>
    <w:p w:rsidR="00D217BB" w:rsidRDefault="00D217BB" w:rsidP="00D217BB">
      <w:pPr>
        <w:pStyle w:val="10"/>
        <w:snapToGrid w:val="0"/>
        <w:spacing w:line="360" w:lineRule="auto"/>
        <w:ind w:firstLineChars="200" w:firstLine="480"/>
        <w:textAlignment w:val="auto"/>
        <w:rPr>
          <w:rFonts w:cs="宋体"/>
          <w:sz w:val="24"/>
          <w:szCs w:val="24"/>
        </w:rPr>
      </w:pPr>
      <w:r w:rsidRPr="00425C87">
        <w:rPr>
          <w:rFonts w:cs="宋体" w:hint="eastAsia"/>
          <w:sz w:val="24"/>
          <w:szCs w:val="24"/>
        </w:rPr>
        <w:t>供货期限：学校规定的时间内制作</w:t>
      </w:r>
      <w:r>
        <w:rPr>
          <w:rFonts w:cs="宋体" w:hint="eastAsia"/>
          <w:sz w:val="24"/>
          <w:szCs w:val="24"/>
        </w:rPr>
        <w:t>、</w:t>
      </w:r>
      <w:r w:rsidRPr="00425C87">
        <w:rPr>
          <w:rFonts w:cs="宋体" w:hint="eastAsia"/>
          <w:sz w:val="24"/>
          <w:szCs w:val="24"/>
        </w:rPr>
        <w:t>安装完成</w:t>
      </w:r>
      <w:r>
        <w:rPr>
          <w:rFonts w:cs="宋体" w:hint="eastAsia"/>
          <w:sz w:val="24"/>
          <w:szCs w:val="24"/>
        </w:rPr>
        <w:t>。</w:t>
      </w:r>
    </w:p>
    <w:p w:rsidR="000D58D9" w:rsidRPr="00556D9A" w:rsidRDefault="000D58D9" w:rsidP="000D58D9">
      <w:pPr>
        <w:keepNext/>
        <w:widowControl/>
        <w:spacing w:line="360" w:lineRule="auto"/>
        <w:ind w:firstLine="480"/>
        <w:rPr>
          <w:rFonts w:ascii="Times New Roman" w:eastAsia="宋体" w:hAnsi="Times New Roman" w:cs="Times New Roman"/>
          <w:color w:val="333333"/>
          <w:kern w:val="0"/>
          <w:szCs w:val="21"/>
        </w:rPr>
      </w:pPr>
      <w:r w:rsidRPr="00556D9A">
        <w:rPr>
          <w:rFonts w:ascii="宋体" w:eastAsia="宋体" w:hAnsi="宋体" w:cs="Times New Roman" w:hint="eastAsia"/>
          <w:color w:val="333333"/>
          <w:kern w:val="0"/>
          <w:sz w:val="24"/>
          <w:szCs w:val="24"/>
        </w:rPr>
        <w:t>采购需求：</w:t>
      </w:r>
      <w:r w:rsidR="003C1F52" w:rsidRPr="00556D9A">
        <w:rPr>
          <w:rFonts w:ascii="Times New Roman" w:eastAsia="宋体" w:hAnsi="Times New Roman" w:cs="Times New Roman"/>
          <w:color w:val="333333"/>
          <w:kern w:val="0"/>
          <w:szCs w:val="21"/>
        </w:rPr>
        <w:t xml:space="preserve"> </w:t>
      </w:r>
    </w:p>
    <w:p w:rsidR="00CB5BE2" w:rsidRDefault="000D58D9" w:rsidP="00353504">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本次采购项目共</w:t>
      </w:r>
      <w:r w:rsidR="00B72B51">
        <w:rPr>
          <w:rFonts w:ascii="宋体" w:eastAsia="宋体" w:hAnsi="宋体" w:cs="Times New Roman"/>
          <w:color w:val="333333"/>
          <w:kern w:val="0"/>
          <w:sz w:val="24"/>
          <w:szCs w:val="24"/>
        </w:rPr>
        <w:t>3</w:t>
      </w:r>
      <w:r w:rsidRPr="00556D9A">
        <w:rPr>
          <w:rFonts w:ascii="宋体" w:eastAsia="宋体" w:hAnsi="宋体" w:cs="Times New Roman" w:hint="eastAsia"/>
          <w:color w:val="333333"/>
          <w:kern w:val="0"/>
          <w:sz w:val="24"/>
          <w:szCs w:val="24"/>
        </w:rPr>
        <w:t>包，供应商所投报内容必须完全响应本文件所列内容。</w:t>
      </w:r>
    </w:p>
    <w:p w:rsidR="00D34696" w:rsidRDefault="003C67C6" w:rsidP="00353504">
      <w:pPr>
        <w:keepNext/>
        <w:widowControl/>
        <w:spacing w:line="360" w:lineRule="auto"/>
        <w:ind w:firstLine="480"/>
        <w:rPr>
          <w:rFonts w:ascii="宋体" w:eastAsia="宋体" w:hAnsi="宋体" w:cs="Times New Roman"/>
          <w:color w:val="333333"/>
          <w:kern w:val="0"/>
          <w:sz w:val="24"/>
          <w:szCs w:val="24"/>
        </w:rPr>
      </w:pPr>
      <w:r>
        <w:rPr>
          <w:rFonts w:ascii="宋体" w:eastAsia="宋体" w:hAnsi="宋体" w:cs="Times New Roman" w:hint="eastAsia"/>
          <w:color w:val="333333"/>
          <w:kern w:val="0"/>
          <w:sz w:val="24"/>
          <w:szCs w:val="24"/>
        </w:rPr>
        <w:t>包1：</w:t>
      </w:r>
    </w:p>
    <w:tbl>
      <w:tblPr>
        <w:tblW w:w="10177" w:type="dxa"/>
        <w:tblInd w:w="113" w:type="dxa"/>
        <w:tblLook w:val="04A0" w:firstRow="1" w:lastRow="0" w:firstColumn="1" w:lastColumn="0" w:noHBand="0" w:noVBand="1"/>
      </w:tblPr>
      <w:tblGrid>
        <w:gridCol w:w="1095"/>
        <w:gridCol w:w="3159"/>
        <w:gridCol w:w="3576"/>
        <w:gridCol w:w="1278"/>
        <w:gridCol w:w="1069"/>
      </w:tblGrid>
      <w:tr w:rsidR="003C67C6" w:rsidRPr="003C67C6" w:rsidTr="003C67C6">
        <w:trPr>
          <w:trHeight w:val="409"/>
        </w:trPr>
        <w:tc>
          <w:tcPr>
            <w:tcW w:w="109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b/>
                <w:bCs/>
                <w:color w:val="000000"/>
                <w:kern w:val="0"/>
                <w:sz w:val="15"/>
                <w:szCs w:val="15"/>
              </w:rPr>
            </w:pPr>
            <w:r w:rsidRPr="003C67C6">
              <w:rPr>
                <w:rFonts w:ascii="宋体" w:eastAsia="宋体" w:hAnsi="宋体" w:cs="宋体" w:hint="eastAsia"/>
                <w:b/>
                <w:bCs/>
                <w:color w:val="000000"/>
                <w:kern w:val="0"/>
                <w:sz w:val="15"/>
                <w:szCs w:val="15"/>
              </w:rPr>
              <w:t>序号</w:t>
            </w:r>
          </w:p>
        </w:tc>
        <w:tc>
          <w:tcPr>
            <w:tcW w:w="3159" w:type="dxa"/>
            <w:tcBorders>
              <w:top w:val="single" w:sz="4" w:space="0" w:color="auto"/>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b/>
                <w:bCs/>
                <w:color w:val="000000"/>
                <w:kern w:val="0"/>
                <w:sz w:val="15"/>
                <w:szCs w:val="15"/>
              </w:rPr>
            </w:pPr>
            <w:r w:rsidRPr="003C67C6">
              <w:rPr>
                <w:rFonts w:ascii="宋体" w:eastAsia="宋体" w:hAnsi="宋体" w:cs="宋体" w:hint="eastAsia"/>
                <w:b/>
                <w:bCs/>
                <w:color w:val="000000"/>
                <w:kern w:val="0"/>
                <w:sz w:val="15"/>
                <w:szCs w:val="15"/>
              </w:rPr>
              <w:t>名 称</w:t>
            </w:r>
          </w:p>
        </w:tc>
        <w:tc>
          <w:tcPr>
            <w:tcW w:w="3576" w:type="dxa"/>
            <w:tcBorders>
              <w:top w:val="single" w:sz="4" w:space="0" w:color="auto"/>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b/>
                <w:bCs/>
                <w:color w:val="000000"/>
                <w:kern w:val="0"/>
                <w:sz w:val="15"/>
                <w:szCs w:val="15"/>
              </w:rPr>
            </w:pPr>
            <w:r w:rsidRPr="003C67C6">
              <w:rPr>
                <w:rFonts w:ascii="宋体" w:eastAsia="宋体" w:hAnsi="宋体" w:cs="宋体" w:hint="eastAsia"/>
                <w:b/>
                <w:bCs/>
                <w:color w:val="000000"/>
                <w:kern w:val="0"/>
                <w:sz w:val="15"/>
                <w:szCs w:val="15"/>
              </w:rPr>
              <w:t>品牌、规格、型号</w:t>
            </w:r>
          </w:p>
        </w:tc>
        <w:tc>
          <w:tcPr>
            <w:tcW w:w="1278" w:type="dxa"/>
            <w:tcBorders>
              <w:top w:val="single" w:sz="4" w:space="0" w:color="auto"/>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b/>
                <w:bCs/>
                <w:color w:val="000000"/>
                <w:kern w:val="0"/>
                <w:sz w:val="15"/>
                <w:szCs w:val="15"/>
              </w:rPr>
            </w:pPr>
            <w:r w:rsidRPr="003C67C6">
              <w:rPr>
                <w:rFonts w:ascii="宋体" w:eastAsia="宋体" w:hAnsi="宋体" w:cs="宋体" w:hint="eastAsia"/>
                <w:b/>
                <w:bCs/>
                <w:color w:val="000000"/>
                <w:kern w:val="0"/>
                <w:sz w:val="15"/>
                <w:szCs w:val="15"/>
              </w:rPr>
              <w:t>数量</w:t>
            </w:r>
          </w:p>
        </w:tc>
        <w:tc>
          <w:tcPr>
            <w:tcW w:w="1069" w:type="dxa"/>
            <w:tcBorders>
              <w:top w:val="single" w:sz="4" w:space="0" w:color="auto"/>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b/>
                <w:bCs/>
                <w:color w:val="000000"/>
                <w:kern w:val="0"/>
                <w:sz w:val="15"/>
                <w:szCs w:val="15"/>
              </w:rPr>
            </w:pPr>
            <w:r w:rsidRPr="003C67C6">
              <w:rPr>
                <w:rFonts w:ascii="宋体" w:eastAsia="宋体" w:hAnsi="宋体" w:cs="宋体" w:hint="eastAsia"/>
                <w:b/>
                <w:bCs/>
                <w:color w:val="000000"/>
                <w:kern w:val="0"/>
                <w:sz w:val="15"/>
                <w:szCs w:val="15"/>
              </w:rPr>
              <w:t>单位</w:t>
            </w:r>
          </w:p>
        </w:tc>
      </w:tr>
      <w:tr w:rsidR="003C67C6" w:rsidRPr="003C67C6" w:rsidTr="003C67C6">
        <w:trPr>
          <w:trHeight w:val="321"/>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1</w:t>
            </w:r>
          </w:p>
        </w:tc>
        <w:tc>
          <w:tcPr>
            <w:tcW w:w="315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厚档案盒</w:t>
            </w:r>
          </w:p>
        </w:tc>
        <w:tc>
          <w:tcPr>
            <w:tcW w:w="3576"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kern w:val="0"/>
                <w:sz w:val="15"/>
                <w:szCs w:val="15"/>
              </w:rPr>
            </w:pPr>
            <w:r w:rsidRPr="003C67C6">
              <w:rPr>
                <w:rFonts w:ascii="宋体" w:eastAsia="宋体" w:hAnsi="宋体" w:cs="宋体" w:hint="eastAsia"/>
                <w:kern w:val="0"/>
                <w:sz w:val="15"/>
                <w:szCs w:val="15"/>
              </w:rPr>
              <w:t>带R标A4</w:t>
            </w:r>
          </w:p>
        </w:tc>
        <w:tc>
          <w:tcPr>
            <w:tcW w:w="127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75</w:t>
            </w:r>
          </w:p>
        </w:tc>
        <w:tc>
          <w:tcPr>
            <w:tcW w:w="106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个</w:t>
            </w:r>
          </w:p>
        </w:tc>
      </w:tr>
      <w:tr w:rsidR="003C67C6" w:rsidRPr="003C67C6" w:rsidTr="003C67C6">
        <w:trPr>
          <w:trHeight w:val="321"/>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2</w:t>
            </w:r>
          </w:p>
        </w:tc>
        <w:tc>
          <w:tcPr>
            <w:tcW w:w="315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薄档案盒</w:t>
            </w:r>
          </w:p>
        </w:tc>
        <w:tc>
          <w:tcPr>
            <w:tcW w:w="3576"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kern w:val="0"/>
                <w:sz w:val="15"/>
                <w:szCs w:val="15"/>
              </w:rPr>
            </w:pPr>
            <w:r w:rsidRPr="003C67C6">
              <w:rPr>
                <w:rFonts w:ascii="宋体" w:eastAsia="宋体" w:hAnsi="宋体" w:cs="宋体" w:hint="eastAsia"/>
                <w:kern w:val="0"/>
                <w:sz w:val="15"/>
                <w:szCs w:val="15"/>
              </w:rPr>
              <w:t>带R标A4</w:t>
            </w:r>
          </w:p>
        </w:tc>
        <w:tc>
          <w:tcPr>
            <w:tcW w:w="127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10</w:t>
            </w:r>
          </w:p>
        </w:tc>
        <w:tc>
          <w:tcPr>
            <w:tcW w:w="106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个</w:t>
            </w:r>
          </w:p>
        </w:tc>
      </w:tr>
      <w:tr w:rsidR="003C67C6" w:rsidRPr="003C67C6" w:rsidTr="003C67C6">
        <w:trPr>
          <w:trHeight w:val="321"/>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3</w:t>
            </w:r>
          </w:p>
        </w:tc>
        <w:tc>
          <w:tcPr>
            <w:tcW w:w="315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吸铁石</w:t>
            </w:r>
          </w:p>
        </w:tc>
        <w:tc>
          <w:tcPr>
            <w:tcW w:w="3576"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kern w:val="0"/>
                <w:sz w:val="15"/>
                <w:szCs w:val="15"/>
              </w:rPr>
            </w:pPr>
            <w:r w:rsidRPr="003C67C6">
              <w:rPr>
                <w:rFonts w:ascii="宋体" w:eastAsia="宋体" w:hAnsi="宋体" w:cs="宋体" w:hint="eastAsia"/>
                <w:kern w:val="0"/>
                <w:sz w:val="15"/>
                <w:szCs w:val="15"/>
              </w:rPr>
              <w:t>带R标</w:t>
            </w:r>
          </w:p>
        </w:tc>
        <w:tc>
          <w:tcPr>
            <w:tcW w:w="127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1</w:t>
            </w:r>
          </w:p>
        </w:tc>
        <w:tc>
          <w:tcPr>
            <w:tcW w:w="106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盒</w:t>
            </w:r>
          </w:p>
        </w:tc>
      </w:tr>
      <w:tr w:rsidR="003C67C6" w:rsidRPr="003C67C6" w:rsidTr="003C67C6">
        <w:trPr>
          <w:trHeight w:val="321"/>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4</w:t>
            </w:r>
          </w:p>
        </w:tc>
        <w:tc>
          <w:tcPr>
            <w:tcW w:w="315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桌面台历</w:t>
            </w:r>
          </w:p>
        </w:tc>
        <w:tc>
          <w:tcPr>
            <w:tcW w:w="3576"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kern w:val="0"/>
                <w:sz w:val="15"/>
                <w:szCs w:val="15"/>
              </w:rPr>
            </w:pPr>
            <w:r w:rsidRPr="003C67C6">
              <w:rPr>
                <w:rFonts w:ascii="宋体" w:eastAsia="宋体" w:hAnsi="宋体" w:cs="宋体" w:hint="eastAsia"/>
                <w:kern w:val="0"/>
                <w:sz w:val="15"/>
                <w:szCs w:val="15"/>
              </w:rPr>
              <w:t>带R标</w:t>
            </w:r>
          </w:p>
        </w:tc>
        <w:tc>
          <w:tcPr>
            <w:tcW w:w="127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2</w:t>
            </w:r>
          </w:p>
        </w:tc>
        <w:tc>
          <w:tcPr>
            <w:tcW w:w="106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个</w:t>
            </w:r>
          </w:p>
        </w:tc>
      </w:tr>
      <w:tr w:rsidR="003C67C6" w:rsidRPr="003C67C6" w:rsidTr="003C67C6">
        <w:trPr>
          <w:trHeight w:val="321"/>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5</w:t>
            </w:r>
          </w:p>
        </w:tc>
        <w:tc>
          <w:tcPr>
            <w:tcW w:w="315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彩色墨盒</w:t>
            </w:r>
          </w:p>
        </w:tc>
        <w:tc>
          <w:tcPr>
            <w:tcW w:w="3576"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联想CM7310DNW</w:t>
            </w:r>
          </w:p>
        </w:tc>
        <w:tc>
          <w:tcPr>
            <w:tcW w:w="127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1</w:t>
            </w:r>
          </w:p>
        </w:tc>
        <w:tc>
          <w:tcPr>
            <w:tcW w:w="106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组</w:t>
            </w:r>
          </w:p>
        </w:tc>
      </w:tr>
      <w:tr w:rsidR="003C67C6" w:rsidRPr="003C67C6" w:rsidTr="003C67C6">
        <w:trPr>
          <w:trHeight w:val="321"/>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6</w:t>
            </w:r>
          </w:p>
        </w:tc>
        <w:tc>
          <w:tcPr>
            <w:tcW w:w="315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碳粉</w:t>
            </w:r>
          </w:p>
        </w:tc>
        <w:tc>
          <w:tcPr>
            <w:tcW w:w="3576"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佳能LBP2900</w:t>
            </w:r>
          </w:p>
        </w:tc>
        <w:tc>
          <w:tcPr>
            <w:tcW w:w="127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11</w:t>
            </w:r>
          </w:p>
        </w:tc>
        <w:tc>
          <w:tcPr>
            <w:tcW w:w="106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个</w:t>
            </w:r>
          </w:p>
        </w:tc>
      </w:tr>
      <w:tr w:rsidR="003C67C6" w:rsidRPr="003C67C6" w:rsidTr="003C67C6">
        <w:trPr>
          <w:trHeight w:val="321"/>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7</w:t>
            </w:r>
          </w:p>
        </w:tc>
        <w:tc>
          <w:tcPr>
            <w:tcW w:w="315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色带</w:t>
            </w:r>
          </w:p>
        </w:tc>
        <w:tc>
          <w:tcPr>
            <w:tcW w:w="3576" w:type="dxa"/>
            <w:tcBorders>
              <w:top w:val="nil"/>
              <w:left w:val="nil"/>
              <w:bottom w:val="single" w:sz="4" w:space="0" w:color="auto"/>
              <w:right w:val="single" w:sz="4" w:space="0" w:color="auto"/>
            </w:tcBorders>
            <w:shd w:val="clear" w:color="auto" w:fill="auto"/>
            <w:vAlign w:val="center"/>
            <w:hideMark/>
          </w:tcPr>
          <w:p w:rsidR="003C67C6" w:rsidRPr="003C67C6" w:rsidRDefault="003C67C6" w:rsidP="003C67C6">
            <w:pPr>
              <w:widowControl/>
              <w:jc w:val="center"/>
              <w:rPr>
                <w:rFonts w:ascii="宋体" w:eastAsia="宋体" w:hAnsi="宋体" w:cs="宋体" w:hint="eastAsia"/>
                <w:kern w:val="0"/>
                <w:sz w:val="15"/>
                <w:szCs w:val="15"/>
              </w:rPr>
            </w:pPr>
            <w:r w:rsidRPr="003C67C6">
              <w:rPr>
                <w:rFonts w:ascii="宋体" w:eastAsia="宋体" w:hAnsi="宋体" w:cs="宋体" w:hint="eastAsia"/>
                <w:kern w:val="0"/>
                <w:sz w:val="15"/>
                <w:szCs w:val="15"/>
              </w:rPr>
              <w:t>R5F008S132</w:t>
            </w:r>
          </w:p>
        </w:tc>
        <w:tc>
          <w:tcPr>
            <w:tcW w:w="127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5</w:t>
            </w:r>
          </w:p>
        </w:tc>
        <w:tc>
          <w:tcPr>
            <w:tcW w:w="106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个</w:t>
            </w:r>
          </w:p>
        </w:tc>
      </w:tr>
      <w:tr w:rsidR="003C67C6" w:rsidRPr="003C67C6" w:rsidTr="003C67C6">
        <w:trPr>
          <w:trHeight w:val="321"/>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8</w:t>
            </w:r>
          </w:p>
        </w:tc>
        <w:tc>
          <w:tcPr>
            <w:tcW w:w="3159" w:type="dxa"/>
            <w:tcBorders>
              <w:top w:val="nil"/>
              <w:left w:val="nil"/>
              <w:bottom w:val="single" w:sz="4" w:space="0" w:color="auto"/>
              <w:right w:val="single" w:sz="4" w:space="0" w:color="auto"/>
            </w:tcBorders>
            <w:shd w:val="clear" w:color="auto" w:fill="auto"/>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色带清洁棒、清洁卡片</w:t>
            </w:r>
          </w:p>
        </w:tc>
        <w:tc>
          <w:tcPr>
            <w:tcW w:w="3576"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kern w:val="0"/>
                <w:sz w:val="15"/>
                <w:szCs w:val="15"/>
              </w:rPr>
            </w:pPr>
            <w:r w:rsidRPr="003C67C6">
              <w:rPr>
                <w:rFonts w:ascii="宋体" w:eastAsia="宋体" w:hAnsi="宋体" w:cs="宋体" w:hint="eastAsia"/>
                <w:kern w:val="0"/>
                <w:sz w:val="15"/>
                <w:szCs w:val="15"/>
              </w:rPr>
              <w:t>R5F008S132</w:t>
            </w:r>
          </w:p>
        </w:tc>
        <w:tc>
          <w:tcPr>
            <w:tcW w:w="127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5</w:t>
            </w:r>
          </w:p>
        </w:tc>
        <w:tc>
          <w:tcPr>
            <w:tcW w:w="106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套</w:t>
            </w:r>
          </w:p>
        </w:tc>
      </w:tr>
      <w:tr w:rsidR="003C67C6" w:rsidRPr="003C67C6" w:rsidTr="003C67C6">
        <w:trPr>
          <w:trHeight w:val="321"/>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9</w:t>
            </w:r>
          </w:p>
        </w:tc>
        <w:tc>
          <w:tcPr>
            <w:tcW w:w="315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碳粉盒</w:t>
            </w:r>
          </w:p>
        </w:tc>
        <w:tc>
          <w:tcPr>
            <w:tcW w:w="3576"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bizhub235</w:t>
            </w:r>
          </w:p>
        </w:tc>
        <w:tc>
          <w:tcPr>
            <w:tcW w:w="127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1</w:t>
            </w:r>
          </w:p>
        </w:tc>
        <w:tc>
          <w:tcPr>
            <w:tcW w:w="106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个</w:t>
            </w:r>
          </w:p>
        </w:tc>
      </w:tr>
      <w:tr w:rsidR="003C67C6" w:rsidRPr="003C67C6" w:rsidTr="003C67C6">
        <w:trPr>
          <w:trHeight w:val="321"/>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10</w:t>
            </w:r>
          </w:p>
        </w:tc>
        <w:tc>
          <w:tcPr>
            <w:tcW w:w="315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碳粉</w:t>
            </w:r>
          </w:p>
        </w:tc>
        <w:tc>
          <w:tcPr>
            <w:tcW w:w="3576"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美能达195</w:t>
            </w:r>
          </w:p>
        </w:tc>
        <w:tc>
          <w:tcPr>
            <w:tcW w:w="127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1</w:t>
            </w:r>
          </w:p>
        </w:tc>
        <w:tc>
          <w:tcPr>
            <w:tcW w:w="106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个</w:t>
            </w:r>
          </w:p>
        </w:tc>
      </w:tr>
      <w:tr w:rsidR="003C67C6" w:rsidRPr="003C67C6" w:rsidTr="003C67C6">
        <w:trPr>
          <w:trHeight w:val="321"/>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11</w:t>
            </w:r>
          </w:p>
        </w:tc>
        <w:tc>
          <w:tcPr>
            <w:tcW w:w="315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装订机</w:t>
            </w:r>
          </w:p>
        </w:tc>
        <w:tc>
          <w:tcPr>
            <w:tcW w:w="3576"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得力14666</w:t>
            </w:r>
          </w:p>
        </w:tc>
        <w:tc>
          <w:tcPr>
            <w:tcW w:w="127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1</w:t>
            </w:r>
          </w:p>
        </w:tc>
        <w:tc>
          <w:tcPr>
            <w:tcW w:w="106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台</w:t>
            </w:r>
          </w:p>
        </w:tc>
      </w:tr>
      <w:tr w:rsidR="003C67C6" w:rsidRPr="003C67C6" w:rsidTr="003C67C6">
        <w:trPr>
          <w:trHeight w:val="321"/>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12</w:t>
            </w:r>
          </w:p>
        </w:tc>
        <w:tc>
          <w:tcPr>
            <w:tcW w:w="315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一次性鞋套</w:t>
            </w:r>
          </w:p>
        </w:tc>
        <w:tc>
          <w:tcPr>
            <w:tcW w:w="3576"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kern w:val="0"/>
                <w:sz w:val="15"/>
                <w:szCs w:val="15"/>
              </w:rPr>
            </w:pPr>
            <w:r w:rsidRPr="003C67C6">
              <w:rPr>
                <w:rFonts w:ascii="宋体" w:eastAsia="宋体" w:hAnsi="宋体" w:cs="宋体" w:hint="eastAsia"/>
                <w:kern w:val="0"/>
                <w:sz w:val="15"/>
                <w:szCs w:val="15"/>
              </w:rPr>
              <w:t>带R标</w:t>
            </w:r>
          </w:p>
        </w:tc>
        <w:tc>
          <w:tcPr>
            <w:tcW w:w="127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2000</w:t>
            </w:r>
          </w:p>
        </w:tc>
        <w:tc>
          <w:tcPr>
            <w:tcW w:w="106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只</w:t>
            </w:r>
          </w:p>
        </w:tc>
      </w:tr>
      <w:tr w:rsidR="003C67C6" w:rsidRPr="003C67C6" w:rsidTr="003C67C6">
        <w:trPr>
          <w:trHeight w:val="321"/>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13</w:t>
            </w:r>
          </w:p>
        </w:tc>
        <w:tc>
          <w:tcPr>
            <w:tcW w:w="3159" w:type="dxa"/>
            <w:tcBorders>
              <w:top w:val="nil"/>
              <w:left w:val="nil"/>
              <w:bottom w:val="single" w:sz="4" w:space="0" w:color="auto"/>
              <w:right w:val="single" w:sz="4" w:space="0" w:color="auto"/>
            </w:tcBorders>
            <w:shd w:val="clear" w:color="auto" w:fill="auto"/>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多孔插座</w:t>
            </w:r>
          </w:p>
        </w:tc>
        <w:tc>
          <w:tcPr>
            <w:tcW w:w="3576"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公牛5米八孔</w:t>
            </w:r>
          </w:p>
        </w:tc>
        <w:tc>
          <w:tcPr>
            <w:tcW w:w="127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3</w:t>
            </w:r>
          </w:p>
        </w:tc>
        <w:tc>
          <w:tcPr>
            <w:tcW w:w="106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个</w:t>
            </w:r>
          </w:p>
        </w:tc>
      </w:tr>
      <w:tr w:rsidR="003C67C6" w:rsidRPr="003C67C6" w:rsidTr="003C67C6">
        <w:trPr>
          <w:trHeight w:val="321"/>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14</w:t>
            </w:r>
          </w:p>
        </w:tc>
        <w:tc>
          <w:tcPr>
            <w:tcW w:w="315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计算器</w:t>
            </w:r>
          </w:p>
        </w:tc>
        <w:tc>
          <w:tcPr>
            <w:tcW w:w="3576"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晨光</w:t>
            </w:r>
          </w:p>
        </w:tc>
        <w:tc>
          <w:tcPr>
            <w:tcW w:w="127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2</w:t>
            </w:r>
          </w:p>
        </w:tc>
        <w:tc>
          <w:tcPr>
            <w:tcW w:w="106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个</w:t>
            </w:r>
          </w:p>
        </w:tc>
      </w:tr>
      <w:tr w:rsidR="003C67C6" w:rsidRPr="003C67C6" w:rsidTr="003C67C6">
        <w:trPr>
          <w:trHeight w:val="321"/>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15</w:t>
            </w:r>
          </w:p>
        </w:tc>
        <w:tc>
          <w:tcPr>
            <w:tcW w:w="315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旋转拖把</w:t>
            </w:r>
          </w:p>
        </w:tc>
        <w:tc>
          <w:tcPr>
            <w:tcW w:w="3576"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太太乐可卸桶</w:t>
            </w:r>
          </w:p>
        </w:tc>
        <w:tc>
          <w:tcPr>
            <w:tcW w:w="127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1</w:t>
            </w:r>
          </w:p>
        </w:tc>
        <w:tc>
          <w:tcPr>
            <w:tcW w:w="106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个</w:t>
            </w:r>
          </w:p>
        </w:tc>
      </w:tr>
      <w:tr w:rsidR="003C67C6" w:rsidRPr="003C67C6" w:rsidTr="003C67C6">
        <w:trPr>
          <w:trHeight w:val="321"/>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16</w:t>
            </w:r>
          </w:p>
        </w:tc>
        <w:tc>
          <w:tcPr>
            <w:tcW w:w="315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七号电池</w:t>
            </w:r>
          </w:p>
        </w:tc>
        <w:tc>
          <w:tcPr>
            <w:tcW w:w="3576"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南孚</w:t>
            </w:r>
          </w:p>
        </w:tc>
        <w:tc>
          <w:tcPr>
            <w:tcW w:w="127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97</w:t>
            </w:r>
          </w:p>
        </w:tc>
        <w:tc>
          <w:tcPr>
            <w:tcW w:w="106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节</w:t>
            </w:r>
          </w:p>
        </w:tc>
      </w:tr>
      <w:tr w:rsidR="003C67C6" w:rsidRPr="003C67C6" w:rsidTr="003C67C6">
        <w:trPr>
          <w:trHeight w:val="321"/>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17</w:t>
            </w:r>
          </w:p>
        </w:tc>
        <w:tc>
          <w:tcPr>
            <w:tcW w:w="315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五号电池</w:t>
            </w:r>
          </w:p>
        </w:tc>
        <w:tc>
          <w:tcPr>
            <w:tcW w:w="3576"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南孚</w:t>
            </w:r>
          </w:p>
        </w:tc>
        <w:tc>
          <w:tcPr>
            <w:tcW w:w="127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34</w:t>
            </w:r>
          </w:p>
        </w:tc>
        <w:tc>
          <w:tcPr>
            <w:tcW w:w="106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节</w:t>
            </w:r>
          </w:p>
        </w:tc>
      </w:tr>
      <w:tr w:rsidR="003C67C6" w:rsidRPr="003C67C6" w:rsidTr="003C67C6">
        <w:trPr>
          <w:trHeight w:val="321"/>
        </w:trPr>
        <w:tc>
          <w:tcPr>
            <w:tcW w:w="1095"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18</w:t>
            </w:r>
          </w:p>
        </w:tc>
        <w:tc>
          <w:tcPr>
            <w:tcW w:w="315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出库单</w:t>
            </w:r>
          </w:p>
        </w:tc>
        <w:tc>
          <w:tcPr>
            <w:tcW w:w="3576"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子琛票据三联</w:t>
            </w:r>
          </w:p>
        </w:tc>
        <w:tc>
          <w:tcPr>
            <w:tcW w:w="127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60</w:t>
            </w:r>
          </w:p>
        </w:tc>
        <w:tc>
          <w:tcPr>
            <w:tcW w:w="1069"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本</w:t>
            </w:r>
          </w:p>
        </w:tc>
      </w:tr>
    </w:tbl>
    <w:p w:rsidR="003C67C6" w:rsidRDefault="003C67C6" w:rsidP="003C67C6">
      <w:pPr>
        <w:keepNext/>
        <w:widowControl/>
        <w:spacing w:line="360" w:lineRule="auto"/>
        <w:rPr>
          <w:rFonts w:ascii="宋体" w:eastAsia="宋体" w:hAnsi="宋体" w:cs="Times New Roman" w:hint="eastAsia"/>
          <w:color w:val="333333"/>
          <w:kern w:val="0"/>
          <w:sz w:val="24"/>
          <w:szCs w:val="24"/>
        </w:rPr>
      </w:pPr>
    </w:p>
    <w:tbl>
      <w:tblPr>
        <w:tblW w:w="10164" w:type="dxa"/>
        <w:tblInd w:w="113" w:type="dxa"/>
        <w:tblLook w:val="04A0" w:firstRow="1" w:lastRow="0" w:firstColumn="1" w:lastColumn="0" w:noHBand="0" w:noVBand="1"/>
      </w:tblPr>
      <w:tblGrid>
        <w:gridCol w:w="1069"/>
        <w:gridCol w:w="3083"/>
        <w:gridCol w:w="3720"/>
        <w:gridCol w:w="1248"/>
        <w:gridCol w:w="1044"/>
      </w:tblGrid>
      <w:tr w:rsidR="003C67C6" w:rsidRPr="003C67C6" w:rsidTr="003C67C6">
        <w:trPr>
          <w:trHeight w:val="225"/>
        </w:trPr>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1</w:t>
            </w:r>
          </w:p>
        </w:tc>
        <w:tc>
          <w:tcPr>
            <w:tcW w:w="3083" w:type="dxa"/>
            <w:tcBorders>
              <w:top w:val="single" w:sz="4" w:space="0" w:color="auto"/>
              <w:left w:val="nil"/>
              <w:bottom w:val="single" w:sz="4" w:space="0" w:color="auto"/>
              <w:right w:val="single" w:sz="4" w:space="0" w:color="auto"/>
            </w:tcBorders>
            <w:shd w:val="clear" w:color="auto" w:fill="auto"/>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煤矿笔记本</w:t>
            </w:r>
          </w:p>
        </w:tc>
        <w:tc>
          <w:tcPr>
            <w:tcW w:w="3720" w:type="dxa"/>
            <w:tcBorders>
              <w:top w:val="single" w:sz="4" w:space="0" w:color="auto"/>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带R标  148页</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349</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本</w:t>
            </w:r>
          </w:p>
        </w:tc>
      </w:tr>
      <w:tr w:rsidR="003C67C6" w:rsidRPr="003C67C6" w:rsidTr="003C67C6">
        <w:trPr>
          <w:trHeight w:val="225"/>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2</w:t>
            </w:r>
          </w:p>
        </w:tc>
        <w:tc>
          <w:tcPr>
            <w:tcW w:w="3083" w:type="dxa"/>
            <w:tcBorders>
              <w:top w:val="nil"/>
              <w:left w:val="nil"/>
              <w:bottom w:val="single" w:sz="4" w:space="0" w:color="auto"/>
              <w:right w:val="single" w:sz="4" w:space="0" w:color="auto"/>
            </w:tcBorders>
            <w:shd w:val="clear" w:color="auto" w:fill="auto"/>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煤矿文件包</w:t>
            </w:r>
          </w:p>
        </w:tc>
        <w:tc>
          <w:tcPr>
            <w:tcW w:w="3720"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带R标宽边手提带</w:t>
            </w:r>
          </w:p>
        </w:tc>
        <w:tc>
          <w:tcPr>
            <w:tcW w:w="124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348</w:t>
            </w:r>
          </w:p>
        </w:tc>
        <w:tc>
          <w:tcPr>
            <w:tcW w:w="1044"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个</w:t>
            </w:r>
          </w:p>
        </w:tc>
      </w:tr>
      <w:tr w:rsidR="003C67C6" w:rsidRPr="003C67C6" w:rsidTr="003C67C6">
        <w:trPr>
          <w:trHeight w:val="225"/>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3</w:t>
            </w:r>
          </w:p>
        </w:tc>
        <w:tc>
          <w:tcPr>
            <w:tcW w:w="3083" w:type="dxa"/>
            <w:tcBorders>
              <w:top w:val="nil"/>
              <w:left w:val="nil"/>
              <w:bottom w:val="single" w:sz="4" w:space="0" w:color="auto"/>
              <w:right w:val="single" w:sz="4" w:space="0" w:color="auto"/>
            </w:tcBorders>
            <w:shd w:val="clear" w:color="auto" w:fill="auto"/>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煤矿中性笔</w:t>
            </w:r>
          </w:p>
        </w:tc>
        <w:tc>
          <w:tcPr>
            <w:tcW w:w="3720"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带R标0.5MM</w:t>
            </w:r>
          </w:p>
        </w:tc>
        <w:tc>
          <w:tcPr>
            <w:tcW w:w="124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354</w:t>
            </w:r>
          </w:p>
        </w:tc>
        <w:tc>
          <w:tcPr>
            <w:tcW w:w="1044"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支</w:t>
            </w:r>
          </w:p>
        </w:tc>
      </w:tr>
      <w:tr w:rsidR="003C67C6" w:rsidRPr="003C67C6" w:rsidTr="003C67C6">
        <w:trPr>
          <w:trHeight w:val="225"/>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4</w:t>
            </w:r>
          </w:p>
        </w:tc>
        <w:tc>
          <w:tcPr>
            <w:tcW w:w="3083" w:type="dxa"/>
            <w:tcBorders>
              <w:top w:val="nil"/>
              <w:left w:val="nil"/>
              <w:bottom w:val="single" w:sz="4" w:space="0" w:color="auto"/>
              <w:right w:val="single" w:sz="4" w:space="0" w:color="auto"/>
            </w:tcBorders>
            <w:shd w:val="clear" w:color="auto" w:fill="auto"/>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煤矿洗漱包</w:t>
            </w:r>
          </w:p>
        </w:tc>
        <w:tc>
          <w:tcPr>
            <w:tcW w:w="3720"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带R标（10件套）</w:t>
            </w:r>
          </w:p>
        </w:tc>
        <w:tc>
          <w:tcPr>
            <w:tcW w:w="124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270</w:t>
            </w:r>
          </w:p>
        </w:tc>
        <w:tc>
          <w:tcPr>
            <w:tcW w:w="1044"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套</w:t>
            </w:r>
          </w:p>
        </w:tc>
      </w:tr>
      <w:tr w:rsidR="003C67C6" w:rsidRPr="003C67C6" w:rsidTr="003C67C6">
        <w:trPr>
          <w:trHeight w:val="225"/>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Pr>
                <w:rFonts w:ascii="宋体" w:eastAsia="宋体" w:hAnsi="宋体" w:cs="宋体"/>
                <w:color w:val="000000"/>
                <w:kern w:val="0"/>
                <w:sz w:val="15"/>
                <w:szCs w:val="15"/>
              </w:rPr>
              <w:lastRenderedPageBreak/>
              <w:t>5</w:t>
            </w:r>
          </w:p>
        </w:tc>
        <w:tc>
          <w:tcPr>
            <w:tcW w:w="3083" w:type="dxa"/>
            <w:tcBorders>
              <w:top w:val="nil"/>
              <w:left w:val="nil"/>
              <w:bottom w:val="single" w:sz="4" w:space="0" w:color="auto"/>
              <w:right w:val="single" w:sz="4" w:space="0" w:color="auto"/>
            </w:tcBorders>
            <w:shd w:val="clear" w:color="auto" w:fill="auto"/>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非煤笔记本</w:t>
            </w:r>
          </w:p>
        </w:tc>
        <w:tc>
          <w:tcPr>
            <w:tcW w:w="3720"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带R标B5纸</w:t>
            </w:r>
          </w:p>
        </w:tc>
        <w:tc>
          <w:tcPr>
            <w:tcW w:w="124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203</w:t>
            </w:r>
          </w:p>
        </w:tc>
        <w:tc>
          <w:tcPr>
            <w:tcW w:w="1044"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本</w:t>
            </w:r>
          </w:p>
        </w:tc>
      </w:tr>
      <w:tr w:rsidR="003C67C6" w:rsidRPr="003C67C6" w:rsidTr="003C67C6">
        <w:trPr>
          <w:trHeight w:val="225"/>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Pr>
                <w:rFonts w:ascii="宋体" w:eastAsia="宋体" w:hAnsi="宋体" w:cs="宋体"/>
                <w:color w:val="000000"/>
                <w:kern w:val="0"/>
                <w:sz w:val="15"/>
                <w:szCs w:val="15"/>
              </w:rPr>
              <w:t>6</w:t>
            </w:r>
          </w:p>
        </w:tc>
        <w:tc>
          <w:tcPr>
            <w:tcW w:w="3083" w:type="dxa"/>
            <w:tcBorders>
              <w:top w:val="nil"/>
              <w:left w:val="nil"/>
              <w:bottom w:val="single" w:sz="4" w:space="0" w:color="auto"/>
              <w:right w:val="single" w:sz="4" w:space="0" w:color="auto"/>
            </w:tcBorders>
            <w:shd w:val="clear" w:color="auto" w:fill="auto"/>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非煤文件包</w:t>
            </w:r>
          </w:p>
        </w:tc>
        <w:tc>
          <w:tcPr>
            <w:tcW w:w="3720"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带R标宽边手提带</w:t>
            </w:r>
          </w:p>
        </w:tc>
        <w:tc>
          <w:tcPr>
            <w:tcW w:w="124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172</w:t>
            </w:r>
          </w:p>
        </w:tc>
        <w:tc>
          <w:tcPr>
            <w:tcW w:w="1044"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个</w:t>
            </w:r>
          </w:p>
        </w:tc>
      </w:tr>
      <w:tr w:rsidR="003C67C6" w:rsidRPr="003C67C6" w:rsidTr="003C67C6">
        <w:trPr>
          <w:trHeight w:val="375"/>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Pr>
                <w:rFonts w:ascii="宋体" w:eastAsia="宋体" w:hAnsi="宋体" w:cs="宋体"/>
                <w:color w:val="000000"/>
                <w:kern w:val="0"/>
                <w:sz w:val="15"/>
                <w:szCs w:val="15"/>
              </w:rPr>
              <w:t>7</w:t>
            </w:r>
          </w:p>
        </w:tc>
        <w:tc>
          <w:tcPr>
            <w:tcW w:w="3083" w:type="dxa"/>
            <w:tcBorders>
              <w:top w:val="nil"/>
              <w:left w:val="nil"/>
              <w:bottom w:val="single" w:sz="4" w:space="0" w:color="auto"/>
              <w:right w:val="single" w:sz="4" w:space="0" w:color="auto"/>
            </w:tcBorders>
            <w:shd w:val="clear" w:color="auto" w:fill="auto"/>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非煤洗漱包</w:t>
            </w:r>
          </w:p>
        </w:tc>
        <w:tc>
          <w:tcPr>
            <w:tcW w:w="3720" w:type="dxa"/>
            <w:tcBorders>
              <w:top w:val="nil"/>
              <w:left w:val="nil"/>
              <w:bottom w:val="single" w:sz="4" w:space="0" w:color="auto"/>
              <w:right w:val="single" w:sz="4" w:space="0" w:color="auto"/>
            </w:tcBorders>
            <w:shd w:val="clear" w:color="auto" w:fill="auto"/>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带R标（洗漱包、毛巾、小袋洗发水2个、牙膏、牙刷、香皂、牙桶）</w:t>
            </w:r>
          </w:p>
        </w:tc>
        <w:tc>
          <w:tcPr>
            <w:tcW w:w="124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93</w:t>
            </w:r>
          </w:p>
        </w:tc>
        <w:tc>
          <w:tcPr>
            <w:tcW w:w="1044"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套</w:t>
            </w:r>
          </w:p>
        </w:tc>
      </w:tr>
      <w:tr w:rsidR="003C67C6" w:rsidRPr="003C67C6" w:rsidTr="003C67C6">
        <w:trPr>
          <w:trHeight w:val="225"/>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Pr>
                <w:rFonts w:ascii="宋体" w:eastAsia="宋体" w:hAnsi="宋体" w:cs="宋体"/>
                <w:color w:val="000000"/>
                <w:kern w:val="0"/>
                <w:sz w:val="15"/>
                <w:szCs w:val="15"/>
              </w:rPr>
              <w:t>8</w:t>
            </w:r>
          </w:p>
        </w:tc>
        <w:tc>
          <w:tcPr>
            <w:tcW w:w="3083" w:type="dxa"/>
            <w:tcBorders>
              <w:top w:val="nil"/>
              <w:left w:val="nil"/>
              <w:bottom w:val="single" w:sz="4" w:space="0" w:color="auto"/>
              <w:right w:val="single" w:sz="4" w:space="0" w:color="auto"/>
            </w:tcBorders>
            <w:shd w:val="clear" w:color="auto" w:fill="auto"/>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非煤中性笔</w:t>
            </w:r>
          </w:p>
        </w:tc>
        <w:tc>
          <w:tcPr>
            <w:tcW w:w="3720"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带R标磨砂杆黑色0.5MM</w:t>
            </w:r>
          </w:p>
        </w:tc>
        <w:tc>
          <w:tcPr>
            <w:tcW w:w="124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203</w:t>
            </w:r>
          </w:p>
        </w:tc>
        <w:tc>
          <w:tcPr>
            <w:tcW w:w="1044"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支</w:t>
            </w:r>
          </w:p>
        </w:tc>
      </w:tr>
    </w:tbl>
    <w:p w:rsidR="003C67C6" w:rsidRDefault="003C67C6" w:rsidP="00353504">
      <w:pPr>
        <w:keepNext/>
        <w:widowControl/>
        <w:spacing w:line="360" w:lineRule="auto"/>
        <w:ind w:firstLine="480"/>
        <w:rPr>
          <w:rFonts w:ascii="宋体" w:eastAsia="宋体" w:hAnsi="宋体" w:cs="Times New Roman"/>
          <w:color w:val="333333"/>
          <w:kern w:val="0"/>
          <w:sz w:val="24"/>
          <w:szCs w:val="24"/>
        </w:rPr>
      </w:pPr>
      <w:r>
        <w:rPr>
          <w:rFonts w:ascii="宋体" w:eastAsia="宋体" w:hAnsi="宋体" w:cs="Times New Roman" w:hint="eastAsia"/>
          <w:color w:val="333333"/>
          <w:kern w:val="0"/>
          <w:sz w:val="24"/>
          <w:szCs w:val="24"/>
        </w:rPr>
        <w:t>包2：</w:t>
      </w:r>
    </w:p>
    <w:tbl>
      <w:tblPr>
        <w:tblW w:w="10164" w:type="dxa"/>
        <w:tblInd w:w="113" w:type="dxa"/>
        <w:tblLook w:val="04A0" w:firstRow="1" w:lastRow="0" w:firstColumn="1" w:lastColumn="0" w:noHBand="0" w:noVBand="1"/>
      </w:tblPr>
      <w:tblGrid>
        <w:gridCol w:w="1069"/>
        <w:gridCol w:w="3083"/>
        <w:gridCol w:w="3720"/>
        <w:gridCol w:w="1248"/>
        <w:gridCol w:w="1044"/>
      </w:tblGrid>
      <w:tr w:rsidR="003C67C6" w:rsidRPr="003C67C6" w:rsidTr="003C67C6">
        <w:trPr>
          <w:trHeight w:val="558"/>
        </w:trPr>
        <w:tc>
          <w:tcPr>
            <w:tcW w:w="10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8D559F">
            <w:pPr>
              <w:widowControl/>
              <w:jc w:val="center"/>
              <w:rPr>
                <w:rFonts w:ascii="宋体" w:eastAsia="宋体" w:hAnsi="宋体" w:cs="宋体" w:hint="eastAsia"/>
                <w:color w:val="000000"/>
                <w:kern w:val="0"/>
                <w:sz w:val="15"/>
                <w:szCs w:val="15"/>
              </w:rPr>
            </w:pPr>
            <w:r>
              <w:rPr>
                <w:rFonts w:ascii="宋体" w:eastAsia="宋体" w:hAnsi="宋体" w:cs="宋体"/>
                <w:color w:val="000000"/>
                <w:kern w:val="0"/>
                <w:sz w:val="15"/>
                <w:szCs w:val="15"/>
              </w:rPr>
              <w:t>1</w:t>
            </w:r>
          </w:p>
        </w:tc>
        <w:tc>
          <w:tcPr>
            <w:tcW w:w="3083" w:type="dxa"/>
            <w:tcBorders>
              <w:top w:val="single" w:sz="4" w:space="0" w:color="auto"/>
              <w:left w:val="nil"/>
              <w:bottom w:val="single" w:sz="4" w:space="0" w:color="auto"/>
              <w:right w:val="single" w:sz="4" w:space="0" w:color="auto"/>
            </w:tcBorders>
            <w:shd w:val="clear" w:color="auto" w:fill="auto"/>
            <w:vAlign w:val="center"/>
            <w:hideMark/>
          </w:tcPr>
          <w:p w:rsidR="003C67C6" w:rsidRPr="003C67C6" w:rsidRDefault="003C67C6" w:rsidP="008D559F">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危险化学品经营单位主要负责人和安全管理员培训教材（复训、题库对接版）</w:t>
            </w:r>
          </w:p>
        </w:tc>
        <w:tc>
          <w:tcPr>
            <w:tcW w:w="3720" w:type="dxa"/>
            <w:tcBorders>
              <w:top w:val="single" w:sz="4" w:space="0" w:color="auto"/>
              <w:left w:val="nil"/>
              <w:bottom w:val="single" w:sz="4" w:space="0" w:color="auto"/>
              <w:right w:val="single" w:sz="4" w:space="0" w:color="auto"/>
            </w:tcBorders>
            <w:shd w:val="clear" w:color="auto" w:fill="auto"/>
            <w:noWrap/>
            <w:vAlign w:val="center"/>
            <w:hideMark/>
          </w:tcPr>
          <w:p w:rsidR="003C67C6" w:rsidRPr="003C67C6" w:rsidRDefault="003C67C6" w:rsidP="008D559F">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冶金工业出版社</w:t>
            </w:r>
          </w:p>
        </w:tc>
        <w:tc>
          <w:tcPr>
            <w:tcW w:w="1248" w:type="dxa"/>
            <w:tcBorders>
              <w:top w:val="single" w:sz="4" w:space="0" w:color="auto"/>
              <w:left w:val="nil"/>
              <w:bottom w:val="single" w:sz="4" w:space="0" w:color="auto"/>
              <w:right w:val="single" w:sz="4" w:space="0" w:color="auto"/>
            </w:tcBorders>
            <w:shd w:val="clear" w:color="auto" w:fill="auto"/>
            <w:noWrap/>
            <w:vAlign w:val="center"/>
            <w:hideMark/>
          </w:tcPr>
          <w:p w:rsidR="003C67C6" w:rsidRPr="003C67C6" w:rsidRDefault="003C67C6" w:rsidP="008D559F">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100</w:t>
            </w:r>
          </w:p>
        </w:tc>
        <w:tc>
          <w:tcPr>
            <w:tcW w:w="1044" w:type="dxa"/>
            <w:tcBorders>
              <w:top w:val="single" w:sz="4" w:space="0" w:color="auto"/>
              <w:left w:val="nil"/>
              <w:bottom w:val="single" w:sz="4" w:space="0" w:color="auto"/>
              <w:right w:val="single" w:sz="4" w:space="0" w:color="auto"/>
            </w:tcBorders>
            <w:shd w:val="clear" w:color="auto" w:fill="auto"/>
            <w:noWrap/>
            <w:vAlign w:val="center"/>
            <w:hideMark/>
          </w:tcPr>
          <w:p w:rsidR="003C67C6" w:rsidRPr="003C67C6" w:rsidRDefault="003C67C6" w:rsidP="008D559F">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本</w:t>
            </w:r>
          </w:p>
        </w:tc>
      </w:tr>
      <w:tr w:rsidR="003C67C6" w:rsidRPr="003C67C6" w:rsidTr="008D559F">
        <w:trPr>
          <w:trHeight w:val="558"/>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8D559F">
            <w:pPr>
              <w:widowControl/>
              <w:jc w:val="center"/>
              <w:rPr>
                <w:rFonts w:ascii="宋体" w:eastAsia="宋体" w:hAnsi="宋体" w:cs="宋体" w:hint="eastAsia"/>
                <w:color w:val="000000"/>
                <w:kern w:val="0"/>
                <w:sz w:val="15"/>
                <w:szCs w:val="15"/>
              </w:rPr>
            </w:pPr>
            <w:r>
              <w:rPr>
                <w:rFonts w:ascii="宋体" w:eastAsia="宋体" w:hAnsi="宋体" w:cs="宋体"/>
                <w:color w:val="000000"/>
                <w:kern w:val="0"/>
                <w:sz w:val="15"/>
                <w:szCs w:val="15"/>
              </w:rPr>
              <w:t>2</w:t>
            </w:r>
          </w:p>
        </w:tc>
        <w:tc>
          <w:tcPr>
            <w:tcW w:w="3083" w:type="dxa"/>
            <w:tcBorders>
              <w:top w:val="nil"/>
              <w:left w:val="nil"/>
              <w:bottom w:val="single" w:sz="4" w:space="0" w:color="auto"/>
              <w:right w:val="single" w:sz="4" w:space="0" w:color="auto"/>
            </w:tcBorders>
            <w:shd w:val="clear" w:color="auto" w:fill="auto"/>
            <w:vAlign w:val="center"/>
            <w:hideMark/>
          </w:tcPr>
          <w:p w:rsidR="003C67C6" w:rsidRPr="003C67C6" w:rsidRDefault="003C67C6" w:rsidP="008D559F">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危险化学品经营单位主要负责人和安全管理员培训教材（题库对接版）</w:t>
            </w:r>
          </w:p>
        </w:tc>
        <w:tc>
          <w:tcPr>
            <w:tcW w:w="3720"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8D559F">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冶金工业出版社</w:t>
            </w:r>
          </w:p>
        </w:tc>
        <w:tc>
          <w:tcPr>
            <w:tcW w:w="124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8D559F">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130</w:t>
            </w:r>
          </w:p>
        </w:tc>
        <w:tc>
          <w:tcPr>
            <w:tcW w:w="1044"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8D559F">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本</w:t>
            </w:r>
          </w:p>
        </w:tc>
      </w:tr>
      <w:tr w:rsidR="003C67C6" w:rsidRPr="003C67C6" w:rsidTr="008D559F">
        <w:trPr>
          <w:trHeight w:val="558"/>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8D559F">
            <w:pPr>
              <w:widowControl/>
              <w:jc w:val="center"/>
              <w:rPr>
                <w:rFonts w:ascii="宋体" w:eastAsia="宋体" w:hAnsi="宋体" w:cs="宋体" w:hint="eastAsia"/>
                <w:color w:val="000000"/>
                <w:kern w:val="0"/>
                <w:sz w:val="15"/>
                <w:szCs w:val="15"/>
              </w:rPr>
            </w:pPr>
            <w:r>
              <w:rPr>
                <w:rFonts w:ascii="宋体" w:eastAsia="宋体" w:hAnsi="宋体" w:cs="宋体"/>
                <w:color w:val="000000"/>
                <w:kern w:val="0"/>
                <w:sz w:val="15"/>
                <w:szCs w:val="15"/>
              </w:rPr>
              <w:t>3</w:t>
            </w:r>
          </w:p>
        </w:tc>
        <w:tc>
          <w:tcPr>
            <w:tcW w:w="3083" w:type="dxa"/>
            <w:tcBorders>
              <w:top w:val="nil"/>
              <w:left w:val="nil"/>
              <w:bottom w:val="single" w:sz="4" w:space="0" w:color="auto"/>
              <w:right w:val="single" w:sz="4" w:space="0" w:color="auto"/>
            </w:tcBorders>
            <w:shd w:val="clear" w:color="auto" w:fill="auto"/>
            <w:vAlign w:val="center"/>
            <w:hideMark/>
          </w:tcPr>
          <w:p w:rsidR="003C67C6" w:rsidRPr="003C67C6" w:rsidRDefault="003C67C6" w:rsidP="008D559F">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金属焊接与切割作业操作资格培训考核教材（复训、2019）</w:t>
            </w:r>
          </w:p>
        </w:tc>
        <w:tc>
          <w:tcPr>
            <w:tcW w:w="3720"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8D559F">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团结出版社</w:t>
            </w:r>
          </w:p>
        </w:tc>
        <w:tc>
          <w:tcPr>
            <w:tcW w:w="124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8D559F">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70</w:t>
            </w:r>
          </w:p>
        </w:tc>
        <w:tc>
          <w:tcPr>
            <w:tcW w:w="1044"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8D559F">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本</w:t>
            </w:r>
          </w:p>
        </w:tc>
      </w:tr>
      <w:tr w:rsidR="003C67C6" w:rsidRPr="003C67C6" w:rsidTr="008D559F">
        <w:trPr>
          <w:trHeight w:val="558"/>
        </w:trPr>
        <w:tc>
          <w:tcPr>
            <w:tcW w:w="1069" w:type="dxa"/>
            <w:tcBorders>
              <w:top w:val="nil"/>
              <w:left w:val="single" w:sz="4" w:space="0" w:color="auto"/>
              <w:bottom w:val="single" w:sz="4" w:space="0" w:color="auto"/>
              <w:right w:val="single" w:sz="4" w:space="0" w:color="auto"/>
            </w:tcBorders>
            <w:shd w:val="clear" w:color="auto" w:fill="auto"/>
            <w:noWrap/>
            <w:vAlign w:val="center"/>
          </w:tcPr>
          <w:p w:rsidR="003C67C6" w:rsidRPr="003C67C6" w:rsidRDefault="003C67C6" w:rsidP="003C67C6">
            <w:pPr>
              <w:widowControl/>
              <w:jc w:val="center"/>
              <w:rPr>
                <w:rFonts w:ascii="宋体" w:eastAsia="宋体" w:hAnsi="宋体" w:cs="宋体" w:hint="eastAsia"/>
                <w:color w:val="000000"/>
                <w:kern w:val="0"/>
                <w:sz w:val="15"/>
                <w:szCs w:val="15"/>
              </w:rPr>
            </w:pPr>
            <w:r>
              <w:rPr>
                <w:rFonts w:ascii="宋体" w:eastAsia="宋体" w:hAnsi="宋体" w:cs="宋体" w:hint="eastAsia"/>
                <w:color w:val="000000"/>
                <w:kern w:val="0"/>
                <w:sz w:val="15"/>
                <w:szCs w:val="15"/>
              </w:rPr>
              <w:t>4</w:t>
            </w:r>
          </w:p>
        </w:tc>
        <w:tc>
          <w:tcPr>
            <w:tcW w:w="3083" w:type="dxa"/>
            <w:tcBorders>
              <w:top w:val="nil"/>
              <w:left w:val="nil"/>
              <w:bottom w:val="single" w:sz="4" w:space="0" w:color="auto"/>
              <w:right w:val="single" w:sz="4" w:space="0" w:color="auto"/>
            </w:tcBorders>
            <w:shd w:val="clear" w:color="auto" w:fill="auto"/>
            <w:vAlign w:val="center"/>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煤矿安全生产管理人员安全培训考核教材（第三版）</w:t>
            </w:r>
          </w:p>
        </w:tc>
        <w:tc>
          <w:tcPr>
            <w:tcW w:w="3720" w:type="dxa"/>
            <w:tcBorders>
              <w:top w:val="nil"/>
              <w:left w:val="nil"/>
              <w:bottom w:val="single" w:sz="4" w:space="0" w:color="auto"/>
              <w:right w:val="single" w:sz="4" w:space="0" w:color="auto"/>
            </w:tcBorders>
            <w:shd w:val="clear" w:color="auto" w:fill="auto"/>
            <w:noWrap/>
            <w:vAlign w:val="center"/>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中国矿业大学出版社</w:t>
            </w:r>
          </w:p>
        </w:tc>
        <w:tc>
          <w:tcPr>
            <w:tcW w:w="1248" w:type="dxa"/>
            <w:tcBorders>
              <w:top w:val="nil"/>
              <w:left w:val="nil"/>
              <w:bottom w:val="single" w:sz="4" w:space="0" w:color="auto"/>
              <w:right w:val="single" w:sz="4" w:space="0" w:color="auto"/>
            </w:tcBorders>
            <w:shd w:val="clear" w:color="auto" w:fill="auto"/>
            <w:noWrap/>
            <w:vAlign w:val="center"/>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221</w:t>
            </w:r>
          </w:p>
        </w:tc>
        <w:tc>
          <w:tcPr>
            <w:tcW w:w="1044" w:type="dxa"/>
            <w:tcBorders>
              <w:top w:val="nil"/>
              <w:left w:val="nil"/>
              <w:bottom w:val="single" w:sz="4" w:space="0" w:color="auto"/>
              <w:right w:val="single" w:sz="4" w:space="0" w:color="auto"/>
            </w:tcBorders>
            <w:shd w:val="clear" w:color="auto" w:fill="auto"/>
            <w:noWrap/>
            <w:vAlign w:val="center"/>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本</w:t>
            </w:r>
          </w:p>
        </w:tc>
      </w:tr>
      <w:tr w:rsidR="003C67C6" w:rsidRPr="003C67C6" w:rsidTr="008D559F">
        <w:trPr>
          <w:trHeight w:val="558"/>
        </w:trPr>
        <w:tc>
          <w:tcPr>
            <w:tcW w:w="1069"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Pr>
                <w:rFonts w:ascii="宋体" w:eastAsia="宋体" w:hAnsi="宋体" w:cs="宋体"/>
                <w:color w:val="000000"/>
                <w:kern w:val="0"/>
                <w:sz w:val="15"/>
                <w:szCs w:val="15"/>
              </w:rPr>
              <w:t>5</w:t>
            </w:r>
          </w:p>
        </w:tc>
        <w:tc>
          <w:tcPr>
            <w:tcW w:w="3083" w:type="dxa"/>
            <w:tcBorders>
              <w:top w:val="nil"/>
              <w:left w:val="nil"/>
              <w:bottom w:val="single" w:sz="4" w:space="0" w:color="auto"/>
              <w:right w:val="single" w:sz="4" w:space="0" w:color="auto"/>
            </w:tcBorders>
            <w:shd w:val="clear" w:color="auto" w:fill="auto"/>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金属非金属矿山主要负责人和安全管理员培训教材（复训、题库对接版）</w:t>
            </w:r>
          </w:p>
        </w:tc>
        <w:tc>
          <w:tcPr>
            <w:tcW w:w="3720"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团结出版社</w:t>
            </w:r>
          </w:p>
        </w:tc>
        <w:tc>
          <w:tcPr>
            <w:tcW w:w="124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340</w:t>
            </w:r>
          </w:p>
        </w:tc>
        <w:tc>
          <w:tcPr>
            <w:tcW w:w="1044"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本</w:t>
            </w:r>
          </w:p>
        </w:tc>
      </w:tr>
    </w:tbl>
    <w:p w:rsidR="003C67C6" w:rsidRDefault="003C67C6" w:rsidP="00353504">
      <w:pPr>
        <w:keepNext/>
        <w:widowControl/>
        <w:spacing w:line="360" w:lineRule="auto"/>
        <w:ind w:firstLine="480"/>
        <w:rPr>
          <w:rFonts w:ascii="宋体" w:eastAsia="宋体" w:hAnsi="宋体" w:cs="Times New Roman"/>
          <w:color w:val="333333"/>
          <w:kern w:val="0"/>
          <w:sz w:val="24"/>
          <w:szCs w:val="24"/>
        </w:rPr>
      </w:pPr>
    </w:p>
    <w:p w:rsidR="003C67C6" w:rsidRDefault="003C67C6" w:rsidP="00353504">
      <w:pPr>
        <w:keepNext/>
        <w:widowControl/>
        <w:spacing w:line="360" w:lineRule="auto"/>
        <w:ind w:firstLine="480"/>
        <w:rPr>
          <w:rFonts w:ascii="宋体" w:eastAsia="宋体" w:hAnsi="宋体" w:cs="Times New Roman"/>
          <w:color w:val="333333"/>
          <w:kern w:val="0"/>
          <w:sz w:val="24"/>
          <w:szCs w:val="24"/>
        </w:rPr>
      </w:pPr>
      <w:r>
        <w:rPr>
          <w:rFonts w:ascii="宋体" w:eastAsia="宋体" w:hAnsi="宋体" w:cs="Times New Roman" w:hint="eastAsia"/>
          <w:color w:val="333333"/>
          <w:kern w:val="0"/>
          <w:sz w:val="24"/>
          <w:szCs w:val="24"/>
        </w:rPr>
        <w:t>包3：</w:t>
      </w:r>
    </w:p>
    <w:tbl>
      <w:tblPr>
        <w:tblW w:w="10242" w:type="dxa"/>
        <w:tblInd w:w="113" w:type="dxa"/>
        <w:tblLook w:val="04A0" w:firstRow="1" w:lastRow="0" w:firstColumn="1" w:lastColumn="0" w:noHBand="0" w:noVBand="1"/>
      </w:tblPr>
      <w:tblGrid>
        <w:gridCol w:w="1078"/>
        <w:gridCol w:w="3106"/>
        <w:gridCol w:w="3748"/>
        <w:gridCol w:w="1258"/>
        <w:gridCol w:w="1052"/>
      </w:tblGrid>
      <w:tr w:rsidR="003C67C6" w:rsidRPr="003C67C6" w:rsidTr="003C67C6">
        <w:trPr>
          <w:trHeight w:val="406"/>
        </w:trPr>
        <w:tc>
          <w:tcPr>
            <w:tcW w:w="10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color w:val="000000"/>
                <w:kern w:val="0"/>
                <w:sz w:val="15"/>
                <w:szCs w:val="15"/>
              </w:rPr>
            </w:pPr>
            <w:r w:rsidRPr="003C67C6">
              <w:rPr>
                <w:rFonts w:ascii="宋体" w:eastAsia="宋体" w:hAnsi="宋体" w:cs="宋体" w:hint="eastAsia"/>
                <w:color w:val="000000"/>
                <w:kern w:val="0"/>
                <w:sz w:val="15"/>
                <w:szCs w:val="15"/>
              </w:rPr>
              <w:t>序号</w:t>
            </w:r>
          </w:p>
        </w:tc>
        <w:tc>
          <w:tcPr>
            <w:tcW w:w="3106" w:type="dxa"/>
            <w:tcBorders>
              <w:top w:val="single" w:sz="4" w:space="0" w:color="auto"/>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名 称</w:t>
            </w:r>
          </w:p>
        </w:tc>
        <w:tc>
          <w:tcPr>
            <w:tcW w:w="3748" w:type="dxa"/>
            <w:tcBorders>
              <w:top w:val="single" w:sz="4" w:space="0" w:color="auto"/>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品牌、规格、型号</w:t>
            </w:r>
          </w:p>
        </w:tc>
        <w:tc>
          <w:tcPr>
            <w:tcW w:w="1258" w:type="dxa"/>
            <w:tcBorders>
              <w:top w:val="single" w:sz="4" w:space="0" w:color="auto"/>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数量</w:t>
            </w:r>
          </w:p>
        </w:tc>
        <w:tc>
          <w:tcPr>
            <w:tcW w:w="1052" w:type="dxa"/>
            <w:tcBorders>
              <w:top w:val="single" w:sz="4" w:space="0" w:color="auto"/>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单位</w:t>
            </w:r>
          </w:p>
        </w:tc>
      </w:tr>
      <w:tr w:rsidR="003C67C6" w:rsidRPr="003C67C6" w:rsidTr="003C67C6">
        <w:trPr>
          <w:trHeight w:val="339"/>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1</w:t>
            </w:r>
          </w:p>
        </w:tc>
        <w:tc>
          <w:tcPr>
            <w:tcW w:w="3106"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矿泉水</w:t>
            </w:r>
          </w:p>
        </w:tc>
        <w:tc>
          <w:tcPr>
            <w:tcW w:w="374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百岁山570ML/瓶</w:t>
            </w:r>
          </w:p>
        </w:tc>
        <w:tc>
          <w:tcPr>
            <w:tcW w:w="125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5000</w:t>
            </w:r>
          </w:p>
        </w:tc>
        <w:tc>
          <w:tcPr>
            <w:tcW w:w="1052"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瓶</w:t>
            </w:r>
          </w:p>
        </w:tc>
      </w:tr>
      <w:tr w:rsidR="003C67C6" w:rsidRPr="003C67C6" w:rsidTr="003C67C6">
        <w:trPr>
          <w:trHeight w:val="339"/>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2</w:t>
            </w:r>
          </w:p>
        </w:tc>
        <w:tc>
          <w:tcPr>
            <w:tcW w:w="3106"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毛巾</w:t>
            </w:r>
          </w:p>
        </w:tc>
        <w:tc>
          <w:tcPr>
            <w:tcW w:w="374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带R标</w:t>
            </w:r>
          </w:p>
        </w:tc>
        <w:tc>
          <w:tcPr>
            <w:tcW w:w="125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19</w:t>
            </w:r>
          </w:p>
        </w:tc>
        <w:tc>
          <w:tcPr>
            <w:tcW w:w="1052"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块</w:t>
            </w:r>
          </w:p>
        </w:tc>
      </w:tr>
      <w:tr w:rsidR="003C67C6" w:rsidRPr="003C67C6" w:rsidTr="003C67C6">
        <w:trPr>
          <w:trHeight w:val="339"/>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3</w:t>
            </w:r>
          </w:p>
        </w:tc>
        <w:tc>
          <w:tcPr>
            <w:tcW w:w="3106"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卫生纸</w:t>
            </w:r>
          </w:p>
        </w:tc>
        <w:tc>
          <w:tcPr>
            <w:tcW w:w="374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带R标</w:t>
            </w:r>
          </w:p>
        </w:tc>
        <w:tc>
          <w:tcPr>
            <w:tcW w:w="125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24</w:t>
            </w:r>
          </w:p>
        </w:tc>
        <w:tc>
          <w:tcPr>
            <w:tcW w:w="1052"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 xml:space="preserve"> 包</w:t>
            </w:r>
          </w:p>
        </w:tc>
      </w:tr>
      <w:tr w:rsidR="003C67C6" w:rsidRPr="003C67C6" w:rsidTr="003C67C6">
        <w:trPr>
          <w:trHeight w:val="339"/>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4</w:t>
            </w:r>
          </w:p>
        </w:tc>
        <w:tc>
          <w:tcPr>
            <w:tcW w:w="3106"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牙签</w:t>
            </w:r>
          </w:p>
        </w:tc>
        <w:tc>
          <w:tcPr>
            <w:tcW w:w="374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带R标</w:t>
            </w:r>
          </w:p>
        </w:tc>
        <w:tc>
          <w:tcPr>
            <w:tcW w:w="125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40</w:t>
            </w:r>
          </w:p>
        </w:tc>
        <w:tc>
          <w:tcPr>
            <w:tcW w:w="1052"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本</w:t>
            </w:r>
          </w:p>
        </w:tc>
      </w:tr>
      <w:tr w:rsidR="003C67C6" w:rsidRPr="003C67C6" w:rsidTr="003C67C6">
        <w:trPr>
          <w:trHeight w:val="339"/>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5</w:t>
            </w:r>
          </w:p>
        </w:tc>
        <w:tc>
          <w:tcPr>
            <w:tcW w:w="3106"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一次性拖鞋</w:t>
            </w:r>
          </w:p>
        </w:tc>
        <w:tc>
          <w:tcPr>
            <w:tcW w:w="374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带R标</w:t>
            </w:r>
          </w:p>
        </w:tc>
        <w:tc>
          <w:tcPr>
            <w:tcW w:w="125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200</w:t>
            </w:r>
          </w:p>
        </w:tc>
        <w:tc>
          <w:tcPr>
            <w:tcW w:w="1052"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个</w:t>
            </w:r>
          </w:p>
        </w:tc>
      </w:tr>
      <w:tr w:rsidR="003C67C6" w:rsidRPr="003C67C6" w:rsidTr="003C67C6">
        <w:trPr>
          <w:trHeight w:val="339"/>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6</w:t>
            </w:r>
          </w:p>
        </w:tc>
        <w:tc>
          <w:tcPr>
            <w:tcW w:w="3106"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一次性洗漱用品</w:t>
            </w:r>
          </w:p>
        </w:tc>
        <w:tc>
          <w:tcPr>
            <w:tcW w:w="374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带R标（）</w:t>
            </w:r>
          </w:p>
        </w:tc>
        <w:tc>
          <w:tcPr>
            <w:tcW w:w="125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500</w:t>
            </w:r>
          </w:p>
        </w:tc>
        <w:tc>
          <w:tcPr>
            <w:tcW w:w="1052"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套</w:t>
            </w:r>
          </w:p>
        </w:tc>
      </w:tr>
      <w:tr w:rsidR="003C67C6" w:rsidRPr="003C67C6" w:rsidTr="003C67C6">
        <w:trPr>
          <w:trHeight w:val="339"/>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7</w:t>
            </w:r>
          </w:p>
        </w:tc>
        <w:tc>
          <w:tcPr>
            <w:tcW w:w="3106"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刷卡机连接器</w:t>
            </w:r>
          </w:p>
        </w:tc>
        <w:tc>
          <w:tcPr>
            <w:tcW w:w="374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协议转换器</w:t>
            </w:r>
          </w:p>
        </w:tc>
        <w:tc>
          <w:tcPr>
            <w:tcW w:w="125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1</w:t>
            </w:r>
          </w:p>
        </w:tc>
        <w:tc>
          <w:tcPr>
            <w:tcW w:w="1052"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套</w:t>
            </w:r>
          </w:p>
        </w:tc>
      </w:tr>
      <w:tr w:rsidR="003C67C6" w:rsidRPr="003C67C6" w:rsidTr="003C67C6">
        <w:trPr>
          <w:trHeight w:val="339"/>
        </w:trPr>
        <w:tc>
          <w:tcPr>
            <w:tcW w:w="1078" w:type="dxa"/>
            <w:tcBorders>
              <w:top w:val="nil"/>
              <w:left w:val="single" w:sz="4" w:space="0" w:color="auto"/>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8</w:t>
            </w:r>
          </w:p>
        </w:tc>
        <w:tc>
          <w:tcPr>
            <w:tcW w:w="3106"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配钥匙</w:t>
            </w:r>
          </w:p>
        </w:tc>
        <w:tc>
          <w:tcPr>
            <w:tcW w:w="374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菊怡家园3号楼（4－11层）</w:t>
            </w:r>
          </w:p>
        </w:tc>
        <w:tc>
          <w:tcPr>
            <w:tcW w:w="1258"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326</w:t>
            </w:r>
          </w:p>
        </w:tc>
        <w:tc>
          <w:tcPr>
            <w:tcW w:w="1052" w:type="dxa"/>
            <w:tcBorders>
              <w:top w:val="nil"/>
              <w:left w:val="nil"/>
              <w:bottom w:val="single" w:sz="4" w:space="0" w:color="auto"/>
              <w:right w:val="single" w:sz="4" w:space="0" w:color="auto"/>
            </w:tcBorders>
            <w:shd w:val="clear" w:color="auto" w:fill="auto"/>
            <w:noWrap/>
            <w:vAlign w:val="center"/>
            <w:hideMark/>
          </w:tcPr>
          <w:p w:rsidR="003C67C6" w:rsidRPr="003C67C6" w:rsidRDefault="003C67C6" w:rsidP="003C67C6">
            <w:pPr>
              <w:widowControl/>
              <w:jc w:val="center"/>
              <w:rPr>
                <w:rFonts w:ascii="宋体" w:eastAsia="宋体" w:hAnsi="宋体" w:cs="宋体" w:hint="eastAsia"/>
                <w:color w:val="000000"/>
                <w:kern w:val="0"/>
                <w:sz w:val="15"/>
                <w:szCs w:val="15"/>
              </w:rPr>
            </w:pPr>
            <w:r w:rsidRPr="003C67C6">
              <w:rPr>
                <w:rFonts w:ascii="宋体" w:eastAsia="宋体" w:hAnsi="宋体" w:cs="宋体" w:hint="eastAsia"/>
                <w:color w:val="000000"/>
                <w:kern w:val="0"/>
                <w:sz w:val="15"/>
                <w:szCs w:val="15"/>
              </w:rPr>
              <w:t>把</w:t>
            </w:r>
          </w:p>
        </w:tc>
      </w:tr>
    </w:tbl>
    <w:p w:rsidR="003C67C6" w:rsidRPr="00D34696" w:rsidRDefault="003C67C6" w:rsidP="00353504">
      <w:pPr>
        <w:keepNext/>
        <w:widowControl/>
        <w:spacing w:line="360" w:lineRule="auto"/>
        <w:ind w:firstLine="480"/>
        <w:rPr>
          <w:rFonts w:ascii="宋体" w:eastAsia="宋体" w:hAnsi="宋体" w:cs="Times New Roman" w:hint="eastAsia"/>
          <w:color w:val="333333"/>
          <w:kern w:val="0"/>
          <w:sz w:val="24"/>
          <w:szCs w:val="24"/>
        </w:rPr>
      </w:pP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Pr>
          <w:rFonts w:ascii="宋体" w:eastAsia="宋体" w:hAnsi="宋体" w:cs="Times New Roman" w:hint="eastAsia"/>
          <w:b/>
          <w:bCs/>
          <w:color w:val="333333"/>
          <w:kern w:val="0"/>
          <w:sz w:val="24"/>
          <w:szCs w:val="24"/>
        </w:rPr>
        <w:t>二、申请人的资格要求</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1.</w:t>
      </w:r>
      <w:r w:rsidRPr="00405AFA">
        <w:rPr>
          <w:rFonts w:ascii="Times New Roman" w:eastAsia="宋体" w:hAnsi="Times New Roman" w:cs="Times New Roman" w:hint="eastAsia"/>
          <w:color w:val="333333"/>
          <w:kern w:val="0"/>
          <w:sz w:val="24"/>
          <w:szCs w:val="24"/>
        </w:rPr>
        <w:t>满足《中华人民共和国政府采购法》第二十二条规定；</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2.</w:t>
      </w:r>
      <w:r w:rsidRPr="00405AFA">
        <w:rPr>
          <w:rFonts w:ascii="Times New Roman" w:eastAsia="宋体" w:hAnsi="Times New Roman" w:cs="Times New Roman" w:hint="eastAsia"/>
          <w:color w:val="333333"/>
          <w:kern w:val="0"/>
          <w:sz w:val="24"/>
          <w:szCs w:val="24"/>
        </w:rPr>
        <w:t>落实政府采购政策需满足的资格要求：无；</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3.</w:t>
      </w:r>
      <w:r w:rsidRPr="00405AFA">
        <w:rPr>
          <w:rFonts w:ascii="Times New Roman" w:eastAsia="宋体" w:hAnsi="Times New Roman" w:cs="Times New Roman" w:hint="eastAsia"/>
          <w:color w:val="333333"/>
          <w:kern w:val="0"/>
          <w:sz w:val="24"/>
          <w:szCs w:val="24"/>
        </w:rPr>
        <w:t>本项目的特定资格要求：</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w:t>
      </w:r>
      <w:r w:rsidRPr="00405AFA">
        <w:rPr>
          <w:rFonts w:ascii="Times New Roman" w:eastAsia="宋体" w:hAnsi="Times New Roman" w:cs="Times New Roman" w:hint="eastAsia"/>
          <w:color w:val="333333"/>
          <w:kern w:val="0"/>
          <w:sz w:val="24"/>
          <w:szCs w:val="24"/>
        </w:rPr>
        <w:t>1</w:t>
      </w:r>
      <w:r w:rsidRPr="00405AFA">
        <w:rPr>
          <w:rFonts w:ascii="Times New Roman" w:eastAsia="宋体" w:hAnsi="Times New Roman" w:cs="Times New Roman" w:hint="eastAsia"/>
          <w:color w:val="333333"/>
          <w:kern w:val="0"/>
          <w:sz w:val="24"/>
          <w:szCs w:val="24"/>
        </w:rPr>
        <w:t>）具有拟采购产品代理范围的企业法人或委托代理人；</w:t>
      </w:r>
    </w:p>
    <w:p w:rsidR="00D04FFF" w:rsidRPr="00405AFA" w:rsidRDefault="00D04FFF" w:rsidP="00D04FFF">
      <w:pPr>
        <w:keepNext/>
        <w:widowControl/>
        <w:spacing w:line="360" w:lineRule="auto"/>
        <w:ind w:firstLineChars="200" w:firstLine="480"/>
        <w:rPr>
          <w:rFonts w:ascii="Times New Roman" w:eastAsia="宋体" w:hAnsi="Times New Roman" w:cs="Times New Roman"/>
          <w:color w:val="333333"/>
          <w:kern w:val="0"/>
          <w:sz w:val="24"/>
          <w:szCs w:val="24"/>
        </w:rPr>
      </w:pPr>
      <w:r w:rsidRPr="00405AFA">
        <w:rPr>
          <w:rFonts w:ascii="Times New Roman" w:eastAsia="宋体" w:hAnsi="Times New Roman" w:cs="Times New Roman" w:hint="eastAsia"/>
          <w:color w:val="333333"/>
          <w:kern w:val="0"/>
          <w:sz w:val="24"/>
          <w:szCs w:val="24"/>
        </w:rPr>
        <w:t>（</w:t>
      </w:r>
      <w:r w:rsidRPr="00405AFA">
        <w:rPr>
          <w:rFonts w:ascii="Times New Roman" w:eastAsia="宋体" w:hAnsi="Times New Roman" w:cs="Times New Roman" w:hint="eastAsia"/>
          <w:color w:val="333333"/>
          <w:kern w:val="0"/>
          <w:sz w:val="24"/>
          <w:szCs w:val="24"/>
        </w:rPr>
        <w:t>2</w:t>
      </w:r>
      <w:r w:rsidRPr="00405AFA">
        <w:rPr>
          <w:rFonts w:ascii="Times New Roman" w:eastAsia="宋体" w:hAnsi="Times New Roman" w:cs="Times New Roman" w:hint="eastAsia"/>
          <w:color w:val="333333"/>
          <w:kern w:val="0"/>
          <w:sz w:val="24"/>
          <w:szCs w:val="24"/>
        </w:rPr>
        <w:t>）供应商不得为“信用中国”</w:t>
      </w:r>
      <w:r w:rsidRPr="00405AFA">
        <w:rPr>
          <w:rFonts w:ascii="Times New Roman" w:eastAsia="宋体" w:hAnsi="Times New Roman" w:cs="Times New Roman" w:hint="eastAsia"/>
          <w:color w:val="333333"/>
          <w:kern w:val="0"/>
          <w:sz w:val="24"/>
          <w:szCs w:val="24"/>
        </w:rPr>
        <w:t>(www.creditchina.gov.cn)</w:t>
      </w:r>
      <w:r w:rsidRPr="00405AFA">
        <w:rPr>
          <w:rFonts w:ascii="Times New Roman" w:eastAsia="宋体" w:hAnsi="Times New Roman" w:cs="Times New Roman" w:hint="eastAsia"/>
          <w:color w:val="333333"/>
          <w:kern w:val="0"/>
          <w:sz w:val="24"/>
          <w:szCs w:val="24"/>
        </w:rPr>
        <w:t>中列入失信被执行人和重大税收违法案件当事人名单的供应商，不得为中国政府采购网（</w:t>
      </w:r>
      <w:r w:rsidRPr="00405AFA">
        <w:rPr>
          <w:rFonts w:ascii="Times New Roman" w:eastAsia="宋体" w:hAnsi="Times New Roman" w:cs="Times New Roman" w:hint="eastAsia"/>
          <w:color w:val="333333"/>
          <w:kern w:val="0"/>
          <w:sz w:val="24"/>
          <w:szCs w:val="24"/>
        </w:rPr>
        <w:t>www.ccgp.gov.cn</w:t>
      </w:r>
      <w:r w:rsidRPr="00405AFA">
        <w:rPr>
          <w:rFonts w:ascii="Times New Roman" w:eastAsia="宋体" w:hAnsi="Times New Roman" w:cs="Times New Roman" w:hint="eastAsia"/>
          <w:color w:val="333333"/>
          <w:kern w:val="0"/>
          <w:sz w:val="24"/>
          <w:szCs w:val="24"/>
        </w:rPr>
        <w:t>）政府采购严重违法失信行为记录名单中被财政部门禁止参加政府采购活动的供应商。</w:t>
      </w:r>
    </w:p>
    <w:p w:rsidR="00D04FFF" w:rsidRPr="00405AFA" w:rsidRDefault="00D04FFF" w:rsidP="00D04FFF">
      <w:pPr>
        <w:widowControl/>
        <w:spacing w:after="150" w:line="360" w:lineRule="auto"/>
        <w:jc w:val="left"/>
        <w:rPr>
          <w:rFonts w:ascii="宋体" w:eastAsia="宋体" w:hAnsi="宋体" w:cs="Times New Roman"/>
          <w:color w:val="333333"/>
          <w:kern w:val="0"/>
          <w:sz w:val="24"/>
          <w:szCs w:val="24"/>
        </w:rPr>
      </w:pPr>
      <w:r w:rsidRPr="00556D9A">
        <w:rPr>
          <w:rFonts w:ascii="宋体" w:eastAsia="宋体" w:hAnsi="宋体" w:cs="Times New Roman" w:hint="eastAsia"/>
          <w:b/>
          <w:bCs/>
          <w:color w:val="333333"/>
          <w:kern w:val="0"/>
          <w:sz w:val="24"/>
          <w:szCs w:val="24"/>
        </w:rPr>
        <w:t>三、报名时间和方式</w:t>
      </w:r>
    </w:p>
    <w:p w:rsidR="00D04FFF" w:rsidRPr="008E246C" w:rsidRDefault="00D04FFF" w:rsidP="00D04FFF">
      <w:pPr>
        <w:keepNext/>
        <w:widowControl/>
        <w:spacing w:line="360" w:lineRule="auto"/>
        <w:ind w:firstLineChars="200" w:firstLine="480"/>
        <w:rPr>
          <w:rFonts w:ascii="宋体" w:eastAsia="宋体" w:hAnsi="宋体" w:cs="Times New Roman"/>
          <w:color w:val="333333"/>
          <w:kern w:val="0"/>
          <w:sz w:val="24"/>
          <w:szCs w:val="24"/>
        </w:rPr>
      </w:pPr>
      <w:r w:rsidRPr="009340D8">
        <w:rPr>
          <w:rFonts w:ascii="宋体" w:eastAsia="宋体" w:hAnsi="宋体" w:cs="Times New Roman" w:hint="eastAsia"/>
          <w:color w:val="333333"/>
          <w:kern w:val="0"/>
          <w:sz w:val="24"/>
          <w:szCs w:val="24"/>
        </w:rPr>
        <w:lastRenderedPageBreak/>
        <w:t>报名时间：202</w:t>
      </w:r>
      <w:r w:rsidR="007D2815">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1D1332">
        <w:rPr>
          <w:rFonts w:ascii="宋体" w:eastAsia="宋体" w:hAnsi="宋体" w:cs="Times New Roman"/>
          <w:color w:val="333333"/>
          <w:kern w:val="0"/>
          <w:sz w:val="24"/>
          <w:szCs w:val="24"/>
        </w:rPr>
        <w:t>2</w:t>
      </w:r>
      <w:r w:rsidRPr="009340D8">
        <w:rPr>
          <w:rFonts w:ascii="宋体" w:eastAsia="宋体" w:hAnsi="宋体" w:cs="Times New Roman" w:hint="eastAsia"/>
          <w:color w:val="333333"/>
          <w:kern w:val="0"/>
          <w:sz w:val="24"/>
          <w:szCs w:val="24"/>
        </w:rPr>
        <w:t>月</w:t>
      </w:r>
      <w:r w:rsidR="001D1332">
        <w:rPr>
          <w:rFonts w:ascii="宋体" w:eastAsia="宋体" w:hAnsi="宋体" w:cs="Times New Roman"/>
          <w:color w:val="333333"/>
          <w:kern w:val="0"/>
          <w:sz w:val="24"/>
          <w:szCs w:val="24"/>
        </w:rPr>
        <w:t>3</w:t>
      </w:r>
      <w:r w:rsidRPr="009340D8">
        <w:rPr>
          <w:rFonts w:ascii="宋体" w:eastAsia="宋体" w:hAnsi="宋体" w:cs="Times New Roman" w:hint="eastAsia"/>
          <w:color w:val="333333"/>
          <w:kern w:val="0"/>
          <w:sz w:val="24"/>
          <w:szCs w:val="24"/>
        </w:rPr>
        <w:t>日至202</w:t>
      </w:r>
      <w:r w:rsidR="007D2815">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1D1332">
        <w:rPr>
          <w:rFonts w:ascii="宋体" w:eastAsia="宋体" w:hAnsi="宋体" w:cs="Times New Roman"/>
          <w:color w:val="333333"/>
          <w:kern w:val="0"/>
          <w:sz w:val="24"/>
          <w:szCs w:val="24"/>
        </w:rPr>
        <w:t>2</w:t>
      </w:r>
      <w:r w:rsidRPr="009340D8">
        <w:rPr>
          <w:rFonts w:ascii="宋体" w:eastAsia="宋体" w:hAnsi="宋体" w:cs="Times New Roman" w:hint="eastAsia"/>
          <w:color w:val="333333"/>
          <w:kern w:val="0"/>
          <w:sz w:val="24"/>
          <w:szCs w:val="24"/>
        </w:rPr>
        <w:t>月</w:t>
      </w:r>
      <w:r w:rsidR="001D1332">
        <w:rPr>
          <w:rFonts w:ascii="宋体" w:eastAsia="宋体" w:hAnsi="宋体" w:cs="Times New Roman"/>
          <w:color w:val="333333"/>
          <w:kern w:val="0"/>
          <w:sz w:val="24"/>
          <w:szCs w:val="24"/>
        </w:rPr>
        <w:t>5</w:t>
      </w:r>
      <w:r w:rsidRPr="009340D8">
        <w:rPr>
          <w:rFonts w:ascii="宋体" w:eastAsia="宋体" w:hAnsi="宋体" w:cs="Times New Roman" w:hint="eastAsia"/>
          <w:color w:val="333333"/>
          <w:kern w:val="0"/>
          <w:sz w:val="24"/>
          <w:szCs w:val="24"/>
        </w:rPr>
        <w:t>日</w:t>
      </w:r>
    </w:p>
    <w:p w:rsidR="00D04FFF" w:rsidRPr="00405AFA" w:rsidRDefault="00D04FFF" w:rsidP="00D04FFF">
      <w:pPr>
        <w:keepNext/>
        <w:widowControl/>
        <w:spacing w:line="360" w:lineRule="auto"/>
        <w:ind w:firstLineChars="200" w:firstLine="480"/>
        <w:rPr>
          <w:rFonts w:ascii="宋体" w:eastAsia="宋体" w:hAnsi="宋体" w:cs="Times New Roman"/>
          <w:b/>
          <w:color w:val="333333"/>
          <w:kern w:val="0"/>
          <w:sz w:val="24"/>
          <w:szCs w:val="24"/>
        </w:rPr>
      </w:pPr>
      <w:r w:rsidRPr="00556D9A">
        <w:rPr>
          <w:rFonts w:ascii="宋体" w:eastAsia="宋体" w:hAnsi="宋体" w:cs="Times New Roman" w:hint="eastAsia"/>
          <w:color w:val="333333"/>
          <w:kern w:val="0"/>
          <w:sz w:val="24"/>
          <w:szCs w:val="24"/>
        </w:rPr>
        <w:t>报名方式：将</w:t>
      </w:r>
      <w:r>
        <w:rPr>
          <w:rFonts w:ascii="宋体" w:eastAsia="宋体" w:hAnsi="宋体" w:cs="Times New Roman" w:hint="eastAsia"/>
          <w:color w:val="333333"/>
          <w:kern w:val="0"/>
          <w:sz w:val="24"/>
          <w:szCs w:val="24"/>
        </w:rPr>
        <w:t>有效的</w:t>
      </w:r>
      <w:r w:rsidRPr="00556D9A">
        <w:rPr>
          <w:rFonts w:ascii="宋体" w:eastAsia="宋体" w:hAnsi="宋体" w:cs="Times New Roman" w:hint="eastAsia"/>
          <w:color w:val="333333"/>
          <w:kern w:val="0"/>
          <w:sz w:val="24"/>
          <w:szCs w:val="24"/>
        </w:rPr>
        <w:t>营业执照副本复印件加盖公章发送至邮箱“</w:t>
      </w:r>
      <w:r>
        <w:rPr>
          <w:rFonts w:ascii="宋体" w:eastAsia="宋体" w:hAnsi="宋体" w:cs="Times New Roman" w:hint="eastAsia"/>
          <w:color w:val="333333"/>
          <w:kern w:val="0"/>
          <w:sz w:val="24"/>
          <w:szCs w:val="24"/>
        </w:rPr>
        <w:t>jzzycgzx@163</w:t>
      </w:r>
      <w:r w:rsidRPr="00556D9A">
        <w:rPr>
          <w:rFonts w:ascii="宋体" w:eastAsia="宋体" w:hAnsi="宋体" w:cs="Times New Roman" w:hint="eastAsia"/>
          <w:color w:val="333333"/>
          <w:kern w:val="0"/>
          <w:sz w:val="24"/>
          <w:szCs w:val="24"/>
        </w:rPr>
        <w:t>.com”（邮件名称格式为所报“项目编号”+“项目名称”+“公司名称”+“联系人”+“联系方式”）</w:t>
      </w:r>
      <w:r w:rsidRPr="00405AFA">
        <w:rPr>
          <w:rFonts w:ascii="宋体" w:eastAsia="宋体" w:hAnsi="宋体" w:cs="Times New Roman" w:hint="eastAsia"/>
          <w:b/>
          <w:color w:val="333333"/>
          <w:kern w:val="0"/>
          <w:sz w:val="24"/>
          <w:szCs w:val="24"/>
        </w:rPr>
        <w:t>（文件格式不对将被拒收）</w:t>
      </w: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四、响应文件提交</w:t>
      </w:r>
    </w:p>
    <w:p w:rsidR="00D04FFF" w:rsidRPr="00881A0E" w:rsidRDefault="00D04FFF" w:rsidP="00D04FFF">
      <w:pPr>
        <w:keepNext/>
        <w:widowControl/>
        <w:spacing w:line="360" w:lineRule="auto"/>
        <w:ind w:firstLineChars="200" w:firstLine="480"/>
        <w:rPr>
          <w:rFonts w:ascii="宋体" w:eastAsia="宋体" w:hAnsi="宋体" w:cs="Times New Roman"/>
          <w:color w:val="333333"/>
          <w:kern w:val="0"/>
          <w:sz w:val="24"/>
          <w:szCs w:val="24"/>
        </w:rPr>
      </w:pPr>
      <w:r w:rsidRPr="009340D8">
        <w:rPr>
          <w:rFonts w:ascii="宋体" w:eastAsia="宋体" w:hAnsi="宋体" w:cs="Times New Roman" w:hint="eastAsia"/>
          <w:color w:val="333333"/>
          <w:kern w:val="0"/>
          <w:sz w:val="24"/>
          <w:szCs w:val="24"/>
        </w:rPr>
        <w:t xml:space="preserve">截止时间： </w:t>
      </w:r>
      <w:r>
        <w:rPr>
          <w:rFonts w:ascii="宋体" w:eastAsia="宋体" w:hAnsi="宋体" w:cs="Times New Roman" w:hint="eastAsia"/>
          <w:color w:val="333333"/>
          <w:kern w:val="0"/>
          <w:sz w:val="24"/>
          <w:szCs w:val="24"/>
        </w:rPr>
        <w:t>202</w:t>
      </w:r>
      <w:r w:rsidR="007D2815">
        <w:rPr>
          <w:rFonts w:ascii="宋体" w:eastAsia="宋体" w:hAnsi="宋体" w:cs="Times New Roman" w:hint="eastAsia"/>
          <w:color w:val="333333"/>
          <w:kern w:val="0"/>
          <w:sz w:val="24"/>
          <w:szCs w:val="24"/>
        </w:rPr>
        <w:t>3</w:t>
      </w:r>
      <w:r w:rsidRPr="008E246C">
        <w:rPr>
          <w:rFonts w:ascii="宋体" w:eastAsia="宋体" w:hAnsi="宋体" w:cs="Times New Roman" w:hint="eastAsia"/>
          <w:color w:val="333333"/>
          <w:kern w:val="0"/>
          <w:sz w:val="24"/>
          <w:szCs w:val="24"/>
        </w:rPr>
        <w:t>年</w:t>
      </w:r>
      <w:r w:rsidR="001D1332">
        <w:rPr>
          <w:rFonts w:ascii="宋体" w:eastAsia="宋体" w:hAnsi="宋体" w:cs="Times New Roman"/>
          <w:color w:val="333333"/>
          <w:kern w:val="0"/>
          <w:sz w:val="24"/>
          <w:szCs w:val="24"/>
        </w:rPr>
        <w:t>2</w:t>
      </w:r>
      <w:r w:rsidRPr="008E246C">
        <w:rPr>
          <w:rFonts w:ascii="宋体" w:eastAsia="宋体" w:hAnsi="宋体" w:cs="Times New Roman" w:hint="eastAsia"/>
          <w:color w:val="333333"/>
          <w:kern w:val="0"/>
          <w:sz w:val="24"/>
          <w:szCs w:val="24"/>
        </w:rPr>
        <w:t>月</w:t>
      </w:r>
      <w:r w:rsidR="001D1332">
        <w:rPr>
          <w:rFonts w:ascii="宋体" w:eastAsia="宋体" w:hAnsi="宋体" w:cs="Times New Roman"/>
          <w:color w:val="333333"/>
          <w:kern w:val="0"/>
          <w:sz w:val="24"/>
          <w:szCs w:val="24"/>
        </w:rPr>
        <w:t>5</w:t>
      </w:r>
      <w:r w:rsidRPr="008E246C">
        <w:rPr>
          <w:rFonts w:ascii="宋体" w:eastAsia="宋体" w:hAnsi="宋体" w:cs="Times New Roman" w:hint="eastAsia"/>
          <w:color w:val="333333"/>
          <w:kern w:val="0"/>
          <w:sz w:val="24"/>
          <w:szCs w:val="24"/>
        </w:rPr>
        <w:t>日</w:t>
      </w:r>
      <w:r>
        <w:rPr>
          <w:rFonts w:ascii="宋体" w:eastAsia="宋体" w:hAnsi="宋体" w:cs="Times New Roman" w:hint="eastAsia"/>
          <w:color w:val="333333"/>
          <w:kern w:val="0"/>
          <w:sz w:val="24"/>
          <w:szCs w:val="24"/>
        </w:rPr>
        <w:t>，</w:t>
      </w:r>
      <w:r w:rsidRPr="008E246C">
        <w:rPr>
          <w:rFonts w:ascii="宋体" w:eastAsia="宋体" w:hAnsi="宋体" w:cs="Times New Roman" w:hint="eastAsia"/>
          <w:color w:val="333333"/>
          <w:kern w:val="0"/>
          <w:sz w:val="24"/>
          <w:szCs w:val="24"/>
        </w:rPr>
        <w:t>每天上午9：00至12：00，下午14：30至17：</w:t>
      </w:r>
      <w:r>
        <w:rPr>
          <w:rFonts w:ascii="宋体" w:eastAsia="宋体" w:hAnsi="宋体" w:cs="Times New Roman" w:hint="eastAsia"/>
          <w:color w:val="333333"/>
          <w:kern w:val="0"/>
          <w:sz w:val="24"/>
          <w:szCs w:val="24"/>
        </w:rPr>
        <w:t>0</w:t>
      </w:r>
      <w:r w:rsidRPr="008E246C">
        <w:rPr>
          <w:rFonts w:ascii="宋体" w:eastAsia="宋体" w:hAnsi="宋体" w:cs="Times New Roman" w:hint="eastAsia"/>
          <w:color w:val="333333"/>
          <w:kern w:val="0"/>
          <w:sz w:val="24"/>
          <w:szCs w:val="24"/>
        </w:rPr>
        <w:t>0（</w:t>
      </w:r>
      <w:r>
        <w:rPr>
          <w:rFonts w:ascii="宋体" w:hAnsi="宋体" w:cs="宋体" w:hint="eastAsia"/>
          <w:kern w:val="0"/>
          <w:sz w:val="24"/>
        </w:rPr>
        <w:t>逾期送达的或者未送达指定地点的响应文</w:t>
      </w:r>
      <w:bookmarkStart w:id="0" w:name="_GoBack"/>
      <w:bookmarkEnd w:id="0"/>
      <w:r>
        <w:rPr>
          <w:rFonts w:ascii="宋体" w:hAnsi="宋体" w:cs="宋体" w:hint="eastAsia"/>
          <w:kern w:val="0"/>
          <w:sz w:val="24"/>
        </w:rPr>
        <w:t>件，</w:t>
      </w:r>
      <w:r>
        <w:rPr>
          <w:rFonts w:ascii="宋体" w:hAnsi="宋体" w:hint="eastAsia"/>
          <w:sz w:val="24"/>
        </w:rPr>
        <w:t>响应文件应胶装为一册（A4版面</w:t>
      </w:r>
      <w:r w:rsidRPr="008E246C">
        <w:rPr>
          <w:rFonts w:ascii="宋体" w:eastAsia="宋体" w:hAnsi="宋体" w:cs="Times New Roman" w:hint="eastAsia"/>
          <w:color w:val="333333"/>
          <w:kern w:val="0"/>
          <w:sz w:val="24"/>
          <w:szCs w:val="24"/>
        </w:rPr>
        <w:t>）</w:t>
      </w:r>
      <w:r w:rsidR="005D1B33">
        <w:rPr>
          <w:rFonts w:ascii="宋体" w:eastAsia="宋体" w:hAnsi="宋体" w:cs="Times New Roman" w:hint="eastAsia"/>
          <w:color w:val="333333"/>
          <w:kern w:val="0"/>
          <w:sz w:val="24"/>
          <w:szCs w:val="24"/>
        </w:rPr>
        <w:t>，</w:t>
      </w:r>
      <w:r w:rsidR="005D1B33">
        <w:rPr>
          <w:rFonts w:ascii="宋体" w:hAnsi="宋体" w:cs="宋体" w:hint="eastAsia"/>
          <w:kern w:val="0"/>
          <w:sz w:val="24"/>
        </w:rPr>
        <w:t>采购人不予受理</w:t>
      </w:r>
      <w:r>
        <w:rPr>
          <w:rFonts w:ascii="宋体" w:hAnsi="宋体" w:cs="宋体" w:hint="eastAsia"/>
          <w:kern w:val="0"/>
          <w:sz w:val="24"/>
        </w:rPr>
        <w:t>；</w:t>
      </w:r>
      <w:r w:rsidRPr="00881A0E">
        <w:rPr>
          <w:rFonts w:ascii="宋体" w:eastAsia="宋体" w:hAnsi="宋体" w:cs="Times New Roman"/>
          <w:color w:val="333333"/>
          <w:kern w:val="0"/>
          <w:sz w:val="24"/>
          <w:szCs w:val="24"/>
        </w:rPr>
        <w:t xml:space="preserve"> </w:t>
      </w:r>
    </w:p>
    <w:p w:rsidR="00D04FFF" w:rsidRPr="008E246C" w:rsidRDefault="00D04FFF" w:rsidP="00D04FFF">
      <w:pPr>
        <w:keepNext/>
        <w:widowControl/>
        <w:spacing w:line="360" w:lineRule="auto"/>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晋中职业技术学院采购科</w:t>
      </w:r>
      <w:r>
        <w:rPr>
          <w:rFonts w:ascii="宋体" w:eastAsia="宋体" w:hAnsi="宋体" w:cs="Times New Roman" w:hint="eastAsia"/>
          <w:color w:val="333333"/>
          <w:kern w:val="0"/>
          <w:sz w:val="24"/>
          <w:szCs w:val="24"/>
        </w:rPr>
        <w:t>B303</w:t>
      </w: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五、开启时间及地点：</w:t>
      </w:r>
    </w:p>
    <w:p w:rsidR="00D04FFF" w:rsidRPr="008E246C" w:rsidRDefault="00D04FFF" w:rsidP="00D04FFF">
      <w:pPr>
        <w:keepNext/>
        <w:widowControl/>
        <w:spacing w:line="360" w:lineRule="auto"/>
        <w:ind w:firstLineChars="200" w:firstLine="480"/>
        <w:rPr>
          <w:rFonts w:ascii="宋体" w:eastAsia="宋体" w:hAnsi="宋体" w:cs="Times New Roman"/>
          <w:color w:val="333333"/>
          <w:kern w:val="0"/>
          <w:sz w:val="24"/>
          <w:szCs w:val="24"/>
        </w:rPr>
      </w:pPr>
      <w:r w:rsidRPr="009340D8">
        <w:rPr>
          <w:rFonts w:ascii="宋体" w:eastAsia="宋体" w:hAnsi="宋体" w:cs="Times New Roman" w:hint="eastAsia"/>
          <w:color w:val="333333"/>
          <w:kern w:val="0"/>
          <w:sz w:val="24"/>
          <w:szCs w:val="24"/>
        </w:rPr>
        <w:t>时间： 202</w:t>
      </w:r>
      <w:r w:rsidR="007D2815">
        <w:rPr>
          <w:rFonts w:ascii="宋体" w:eastAsia="宋体" w:hAnsi="宋体" w:cs="Times New Roman" w:hint="eastAsia"/>
          <w:color w:val="333333"/>
          <w:kern w:val="0"/>
          <w:sz w:val="24"/>
          <w:szCs w:val="24"/>
        </w:rPr>
        <w:t>3</w:t>
      </w:r>
      <w:r w:rsidRPr="009340D8">
        <w:rPr>
          <w:rFonts w:ascii="宋体" w:eastAsia="宋体" w:hAnsi="宋体" w:cs="Times New Roman" w:hint="eastAsia"/>
          <w:color w:val="333333"/>
          <w:kern w:val="0"/>
          <w:sz w:val="24"/>
          <w:szCs w:val="24"/>
        </w:rPr>
        <w:t>年</w:t>
      </w:r>
      <w:r w:rsidR="001D1332">
        <w:rPr>
          <w:rFonts w:ascii="宋体" w:eastAsia="宋体" w:hAnsi="宋体" w:cs="Times New Roman"/>
          <w:color w:val="333333"/>
          <w:kern w:val="0"/>
          <w:sz w:val="24"/>
          <w:szCs w:val="24"/>
        </w:rPr>
        <w:t>2</w:t>
      </w:r>
      <w:r w:rsidRPr="009340D8">
        <w:rPr>
          <w:rFonts w:ascii="宋体" w:eastAsia="宋体" w:hAnsi="宋体" w:cs="Times New Roman" w:hint="eastAsia"/>
          <w:color w:val="333333"/>
          <w:kern w:val="0"/>
          <w:sz w:val="24"/>
          <w:szCs w:val="24"/>
        </w:rPr>
        <w:t>月</w:t>
      </w:r>
      <w:r w:rsidR="001D1332">
        <w:rPr>
          <w:rFonts w:ascii="宋体" w:eastAsia="宋体" w:hAnsi="宋体" w:cs="Times New Roman"/>
          <w:color w:val="333333"/>
          <w:kern w:val="0"/>
          <w:sz w:val="24"/>
          <w:szCs w:val="24"/>
        </w:rPr>
        <w:t>6</w:t>
      </w:r>
      <w:r w:rsidRPr="009340D8">
        <w:rPr>
          <w:rFonts w:ascii="宋体" w:eastAsia="宋体" w:hAnsi="宋体" w:cs="Times New Roman" w:hint="eastAsia"/>
          <w:color w:val="333333"/>
          <w:kern w:val="0"/>
          <w:sz w:val="24"/>
          <w:szCs w:val="24"/>
        </w:rPr>
        <w:t>日1</w:t>
      </w:r>
      <w:r w:rsidR="007D2815">
        <w:rPr>
          <w:rFonts w:ascii="宋体" w:eastAsia="宋体" w:hAnsi="宋体" w:cs="Times New Roman" w:hint="eastAsia"/>
          <w:color w:val="333333"/>
          <w:kern w:val="0"/>
          <w:sz w:val="24"/>
          <w:szCs w:val="24"/>
        </w:rPr>
        <w:t>0</w:t>
      </w:r>
      <w:r w:rsidRPr="009340D8">
        <w:rPr>
          <w:rFonts w:ascii="宋体" w:eastAsia="宋体" w:hAnsi="宋体" w:cs="Times New Roman" w:hint="eastAsia"/>
          <w:color w:val="333333"/>
          <w:kern w:val="0"/>
          <w:sz w:val="24"/>
          <w:szCs w:val="24"/>
        </w:rPr>
        <w:t>时</w:t>
      </w:r>
      <w:r w:rsidR="0033795E">
        <w:rPr>
          <w:rFonts w:ascii="宋体" w:eastAsia="宋体" w:hAnsi="宋体" w:cs="Times New Roman" w:hint="eastAsia"/>
          <w:color w:val="333333"/>
          <w:kern w:val="0"/>
          <w:sz w:val="24"/>
          <w:szCs w:val="24"/>
        </w:rPr>
        <w:t>3</w:t>
      </w:r>
      <w:r>
        <w:rPr>
          <w:rFonts w:ascii="宋体" w:eastAsia="宋体" w:hAnsi="宋体" w:cs="Times New Roman" w:hint="eastAsia"/>
          <w:color w:val="333333"/>
          <w:kern w:val="0"/>
          <w:sz w:val="24"/>
          <w:szCs w:val="24"/>
        </w:rPr>
        <w:t>0</w:t>
      </w:r>
      <w:r w:rsidRPr="009340D8">
        <w:rPr>
          <w:rFonts w:ascii="宋体" w:eastAsia="宋体" w:hAnsi="宋体" w:cs="Times New Roman" w:hint="eastAsia"/>
          <w:color w:val="333333"/>
          <w:kern w:val="0"/>
          <w:sz w:val="24"/>
          <w:szCs w:val="24"/>
        </w:rPr>
        <w:t>分（北京时间）</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地点：</w:t>
      </w:r>
      <w:r w:rsidRPr="008E246C">
        <w:rPr>
          <w:rFonts w:ascii="宋体" w:eastAsia="宋体" w:hAnsi="宋体" w:cs="Times New Roman" w:hint="eastAsia"/>
          <w:color w:val="333333"/>
          <w:kern w:val="0"/>
          <w:sz w:val="24"/>
          <w:szCs w:val="24"/>
        </w:rPr>
        <w:t>晋中职业技术学院采购科</w:t>
      </w:r>
    </w:p>
    <w:p w:rsidR="00D04FFF"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六、其他补充事宜</w:t>
      </w:r>
    </w:p>
    <w:p w:rsidR="00FD60D0" w:rsidRPr="00FD60D0" w:rsidRDefault="003C67C6" w:rsidP="00FD60D0">
      <w:pPr>
        <w:widowControl/>
        <w:tabs>
          <w:tab w:val="left" w:pos="0"/>
        </w:tabs>
        <w:adjustRightInd w:val="0"/>
        <w:snapToGrid w:val="0"/>
        <w:spacing w:line="480" w:lineRule="exact"/>
        <w:ind w:firstLineChars="200" w:firstLine="480"/>
        <w:rPr>
          <w:rFonts w:ascii="Times New Roman" w:eastAsia="宋体" w:hAnsi="Times New Roman" w:cs="Times New Roman"/>
          <w:color w:val="333333"/>
          <w:kern w:val="0"/>
          <w:sz w:val="24"/>
          <w:szCs w:val="24"/>
        </w:rPr>
      </w:pPr>
      <w:r w:rsidRPr="003C67C6">
        <w:rPr>
          <w:rFonts w:ascii="Times New Roman" w:eastAsia="宋体" w:hAnsi="Times New Roman" w:cs="Times New Roman" w:hint="eastAsia"/>
          <w:color w:val="333333"/>
          <w:kern w:val="0"/>
          <w:sz w:val="24"/>
          <w:szCs w:val="24"/>
          <w:highlight w:val="yellow"/>
        </w:rPr>
        <w:t>包</w:t>
      </w:r>
      <w:r w:rsidRPr="003C67C6">
        <w:rPr>
          <w:rFonts w:ascii="Times New Roman" w:eastAsia="宋体" w:hAnsi="Times New Roman" w:cs="Times New Roman" w:hint="eastAsia"/>
          <w:color w:val="333333"/>
          <w:kern w:val="0"/>
          <w:sz w:val="24"/>
          <w:szCs w:val="24"/>
          <w:highlight w:val="yellow"/>
        </w:rPr>
        <w:t>1</w:t>
      </w:r>
      <w:r w:rsidRPr="003C67C6">
        <w:rPr>
          <w:rFonts w:ascii="Times New Roman" w:eastAsia="宋体" w:hAnsi="Times New Roman" w:cs="Times New Roman" w:hint="eastAsia"/>
          <w:color w:val="333333"/>
          <w:kern w:val="0"/>
          <w:sz w:val="24"/>
          <w:szCs w:val="24"/>
          <w:highlight w:val="yellow"/>
        </w:rPr>
        <w:t>包</w:t>
      </w:r>
      <w:r w:rsidRPr="003C67C6">
        <w:rPr>
          <w:rFonts w:ascii="Times New Roman" w:eastAsia="宋体" w:hAnsi="Times New Roman" w:cs="Times New Roman" w:hint="eastAsia"/>
          <w:color w:val="333333"/>
          <w:kern w:val="0"/>
          <w:sz w:val="24"/>
          <w:szCs w:val="24"/>
          <w:highlight w:val="yellow"/>
        </w:rPr>
        <w:t>3</w:t>
      </w:r>
      <w:r w:rsidRPr="003C67C6">
        <w:rPr>
          <w:rFonts w:ascii="Times New Roman" w:eastAsia="宋体" w:hAnsi="Times New Roman" w:cs="Times New Roman" w:hint="eastAsia"/>
          <w:color w:val="333333"/>
          <w:kern w:val="0"/>
          <w:sz w:val="24"/>
          <w:szCs w:val="24"/>
          <w:highlight w:val="yellow"/>
        </w:rPr>
        <w:t>带样品</w:t>
      </w:r>
    </w:p>
    <w:p w:rsidR="00D04FFF" w:rsidRPr="008E246C" w:rsidRDefault="00D04FFF" w:rsidP="00D04FFF">
      <w:pPr>
        <w:keepNext/>
        <w:widowControl/>
        <w:spacing w:line="360" w:lineRule="auto"/>
        <w:rPr>
          <w:rFonts w:ascii="宋体" w:eastAsia="宋体" w:hAnsi="宋体" w:cs="Times New Roman"/>
          <w:b/>
          <w:bCs/>
          <w:color w:val="333333"/>
          <w:kern w:val="0"/>
          <w:sz w:val="24"/>
          <w:szCs w:val="24"/>
        </w:rPr>
      </w:pPr>
      <w:r w:rsidRPr="008E246C">
        <w:rPr>
          <w:rFonts w:ascii="宋体" w:eastAsia="宋体" w:hAnsi="宋体" w:cs="Times New Roman" w:hint="eastAsia"/>
          <w:b/>
          <w:bCs/>
          <w:color w:val="333333"/>
          <w:kern w:val="0"/>
          <w:sz w:val="24"/>
          <w:szCs w:val="24"/>
        </w:rPr>
        <w:t>七、凡对本次采购提出询问，请按以下方式联系</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1.采购人信息</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名    称：</w:t>
      </w:r>
      <w:r>
        <w:rPr>
          <w:rFonts w:ascii="宋体" w:eastAsia="宋体" w:hAnsi="宋体" w:cs="Times New Roman" w:hint="eastAsia"/>
          <w:color w:val="333333"/>
          <w:kern w:val="0"/>
          <w:sz w:val="24"/>
          <w:szCs w:val="24"/>
        </w:rPr>
        <w:t>晋中职业技术学院</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556D9A">
        <w:rPr>
          <w:rFonts w:ascii="宋体" w:eastAsia="宋体" w:hAnsi="宋体" w:cs="Times New Roman" w:hint="eastAsia"/>
          <w:color w:val="333333"/>
          <w:kern w:val="0"/>
          <w:sz w:val="24"/>
          <w:szCs w:val="24"/>
        </w:rPr>
        <w:t>地    址：</w:t>
      </w:r>
      <w:r>
        <w:rPr>
          <w:rFonts w:ascii="宋体" w:eastAsia="宋体" w:hAnsi="宋体" w:cs="Times New Roman" w:hint="eastAsia"/>
          <w:color w:val="333333"/>
          <w:kern w:val="0"/>
          <w:sz w:val="24"/>
          <w:szCs w:val="24"/>
        </w:rPr>
        <w:t>晋中市榆次区龙湖东大街919号</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8E246C">
        <w:rPr>
          <w:rFonts w:ascii="宋体" w:eastAsia="宋体" w:hAnsi="宋体" w:cs="Times New Roman"/>
          <w:color w:val="333333"/>
          <w:kern w:val="0"/>
          <w:sz w:val="24"/>
          <w:szCs w:val="24"/>
        </w:rPr>
        <w:t xml:space="preserve">2. </w:t>
      </w:r>
      <w:r w:rsidRPr="008E246C">
        <w:rPr>
          <w:rFonts w:ascii="宋体" w:eastAsia="宋体" w:hAnsi="宋体" w:cs="Times New Roman" w:hint="eastAsia"/>
          <w:color w:val="333333"/>
          <w:kern w:val="0"/>
          <w:sz w:val="24"/>
          <w:szCs w:val="24"/>
        </w:rPr>
        <w:t>联系人</w:t>
      </w:r>
    </w:p>
    <w:p w:rsidR="00D04FFF" w:rsidRPr="008E246C" w:rsidRDefault="00D04FFF" w:rsidP="00D04FFF">
      <w:pPr>
        <w:keepNext/>
        <w:widowControl/>
        <w:spacing w:line="360" w:lineRule="auto"/>
        <w:ind w:firstLine="480"/>
        <w:rPr>
          <w:rFonts w:ascii="宋体" w:eastAsia="宋体" w:hAnsi="宋体" w:cs="Times New Roman"/>
          <w:color w:val="333333"/>
          <w:kern w:val="0"/>
          <w:sz w:val="24"/>
          <w:szCs w:val="24"/>
        </w:rPr>
      </w:pPr>
      <w:r w:rsidRPr="008E246C">
        <w:rPr>
          <w:rFonts w:ascii="宋体" w:eastAsia="宋体" w:hAnsi="宋体" w:cs="Times New Roman" w:hint="eastAsia"/>
          <w:color w:val="333333"/>
          <w:kern w:val="0"/>
          <w:sz w:val="24"/>
          <w:szCs w:val="24"/>
        </w:rPr>
        <w:t>报名咨询：</w:t>
      </w:r>
      <w:r>
        <w:rPr>
          <w:rFonts w:ascii="宋体" w:eastAsia="宋体" w:hAnsi="宋体" w:cs="Times New Roman" w:hint="eastAsia"/>
          <w:color w:val="333333"/>
          <w:kern w:val="0"/>
          <w:sz w:val="24"/>
          <w:szCs w:val="24"/>
        </w:rPr>
        <w:t>张</w:t>
      </w:r>
      <w:r w:rsidRPr="008E246C">
        <w:rPr>
          <w:rFonts w:ascii="宋体" w:eastAsia="宋体" w:hAnsi="宋体" w:cs="Times New Roman" w:hint="eastAsia"/>
          <w:color w:val="333333"/>
          <w:kern w:val="0"/>
          <w:sz w:val="24"/>
          <w:szCs w:val="24"/>
        </w:rPr>
        <w:t>老师 电  话：0354-</w:t>
      </w:r>
      <w:r>
        <w:rPr>
          <w:rFonts w:ascii="宋体" w:eastAsia="宋体" w:hAnsi="宋体" w:cs="Times New Roman" w:hint="eastAsia"/>
          <w:color w:val="333333"/>
          <w:kern w:val="0"/>
          <w:sz w:val="24"/>
          <w:szCs w:val="24"/>
        </w:rPr>
        <w:t>2667896</w:t>
      </w:r>
      <w:r w:rsidRPr="008E246C">
        <w:rPr>
          <w:rFonts w:ascii="宋体" w:eastAsia="宋体" w:hAnsi="宋体" w:cs="Times New Roman" w:hint="eastAsia"/>
          <w:color w:val="333333"/>
          <w:kern w:val="0"/>
          <w:sz w:val="24"/>
          <w:szCs w:val="24"/>
        </w:rPr>
        <w:t> </w:t>
      </w:r>
    </w:p>
    <w:p w:rsidR="00D04FFF" w:rsidRPr="00FE3785" w:rsidRDefault="004D6859" w:rsidP="00D04FFF">
      <w:pPr>
        <w:keepNext/>
        <w:widowControl/>
        <w:spacing w:line="360" w:lineRule="auto"/>
        <w:ind w:firstLine="480"/>
        <w:rPr>
          <w:rFonts w:ascii="宋体" w:eastAsia="宋体" w:hAnsi="宋体" w:cs="Times New Roman"/>
          <w:color w:val="333333"/>
          <w:kern w:val="0"/>
          <w:sz w:val="24"/>
          <w:szCs w:val="24"/>
        </w:rPr>
      </w:pPr>
      <w:r>
        <w:rPr>
          <w:rFonts w:ascii="宋体" w:eastAsia="宋体" w:hAnsi="宋体" w:cs="Times New Roman" w:hint="eastAsia"/>
          <w:color w:val="333333"/>
          <w:kern w:val="0"/>
          <w:sz w:val="24"/>
          <w:szCs w:val="24"/>
        </w:rPr>
        <w:t>技术参数咨询：</w:t>
      </w:r>
      <w:r w:rsidR="001D1332">
        <w:rPr>
          <w:rFonts w:ascii="宋体" w:eastAsia="宋体" w:hAnsi="宋体" w:cs="Times New Roman" w:hint="eastAsia"/>
          <w:color w:val="333333"/>
          <w:kern w:val="0"/>
          <w:sz w:val="24"/>
          <w:szCs w:val="24"/>
        </w:rPr>
        <w:t>穆</w:t>
      </w:r>
      <w:r w:rsidR="00D04FFF">
        <w:rPr>
          <w:rFonts w:ascii="宋体" w:eastAsia="宋体" w:hAnsi="宋体" w:cs="Times New Roman" w:hint="eastAsia"/>
          <w:color w:val="333333"/>
          <w:kern w:val="0"/>
          <w:sz w:val="24"/>
          <w:szCs w:val="24"/>
        </w:rPr>
        <w:t>老师   电话：</w:t>
      </w:r>
      <w:r w:rsidR="001D1332">
        <w:rPr>
          <w:rFonts w:ascii="宋体" w:eastAsia="宋体" w:hAnsi="宋体" w:cs="Times New Roman"/>
          <w:color w:val="333333"/>
          <w:kern w:val="0"/>
          <w:sz w:val="24"/>
          <w:szCs w:val="24"/>
        </w:rPr>
        <w:t>18503455005</w:t>
      </w:r>
    </w:p>
    <w:p w:rsidR="00BC6DA1" w:rsidRPr="00D04FFF" w:rsidRDefault="00BC6DA1" w:rsidP="00D04FFF">
      <w:pPr>
        <w:keepNext/>
        <w:widowControl/>
        <w:spacing w:line="360" w:lineRule="auto"/>
        <w:rPr>
          <w:rFonts w:ascii="宋体" w:eastAsia="宋体" w:hAnsi="宋体" w:cs="Times New Roman"/>
          <w:color w:val="333333"/>
          <w:kern w:val="0"/>
          <w:sz w:val="24"/>
          <w:szCs w:val="24"/>
        </w:rPr>
      </w:pPr>
    </w:p>
    <w:sectPr w:rsidR="00BC6DA1" w:rsidRPr="00D04FFF" w:rsidSect="006B5659">
      <w:pgSz w:w="11900" w:h="16840"/>
      <w:pgMar w:top="1580" w:right="700" w:bottom="280" w:left="7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9F7" w:rsidRDefault="001419F7" w:rsidP="000D58D9">
      <w:r>
        <w:separator/>
      </w:r>
    </w:p>
  </w:endnote>
  <w:endnote w:type="continuationSeparator" w:id="0">
    <w:p w:rsidR="001419F7" w:rsidRDefault="001419F7" w:rsidP="000D5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9F7" w:rsidRDefault="001419F7" w:rsidP="000D58D9">
      <w:r>
        <w:separator/>
      </w:r>
    </w:p>
  </w:footnote>
  <w:footnote w:type="continuationSeparator" w:id="0">
    <w:p w:rsidR="001419F7" w:rsidRDefault="001419F7" w:rsidP="000D58D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842CA37"/>
    <w:multiLevelType w:val="singleLevel"/>
    <w:tmpl w:val="9842CA37"/>
    <w:lvl w:ilvl="0">
      <w:start w:val="1"/>
      <w:numFmt w:val="decimal"/>
      <w:lvlText w:val="%1."/>
      <w:lvlJc w:val="left"/>
      <w:pPr>
        <w:tabs>
          <w:tab w:val="left" w:pos="312"/>
        </w:tabs>
      </w:pPr>
    </w:lvl>
  </w:abstractNum>
  <w:abstractNum w:abstractNumId="1" w15:restartNumberingAfterBreak="0">
    <w:nsid w:val="D4CB3315"/>
    <w:multiLevelType w:val="singleLevel"/>
    <w:tmpl w:val="D4CB3315"/>
    <w:lvl w:ilvl="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ECB"/>
    <w:rsid w:val="00006266"/>
    <w:rsid w:val="00007F2B"/>
    <w:rsid w:val="00020707"/>
    <w:rsid w:val="000230CA"/>
    <w:rsid w:val="0002348D"/>
    <w:rsid w:val="00024F05"/>
    <w:rsid w:val="0002782A"/>
    <w:rsid w:val="00027F21"/>
    <w:rsid w:val="000433C8"/>
    <w:rsid w:val="00050FE2"/>
    <w:rsid w:val="00051155"/>
    <w:rsid w:val="00071B84"/>
    <w:rsid w:val="00072FD3"/>
    <w:rsid w:val="00073DD5"/>
    <w:rsid w:val="00075C86"/>
    <w:rsid w:val="0008418E"/>
    <w:rsid w:val="0008508F"/>
    <w:rsid w:val="00092B40"/>
    <w:rsid w:val="00095B66"/>
    <w:rsid w:val="00096416"/>
    <w:rsid w:val="000A157D"/>
    <w:rsid w:val="000B1DD2"/>
    <w:rsid w:val="000B2BE9"/>
    <w:rsid w:val="000B6E77"/>
    <w:rsid w:val="000B7242"/>
    <w:rsid w:val="000C7E42"/>
    <w:rsid w:val="000D1683"/>
    <w:rsid w:val="000D58D9"/>
    <w:rsid w:val="000E154E"/>
    <w:rsid w:val="000E3FBC"/>
    <w:rsid w:val="000F2311"/>
    <w:rsid w:val="00102139"/>
    <w:rsid w:val="00104D25"/>
    <w:rsid w:val="0010639E"/>
    <w:rsid w:val="001075C7"/>
    <w:rsid w:val="00110351"/>
    <w:rsid w:val="00111790"/>
    <w:rsid w:val="001275E3"/>
    <w:rsid w:val="00132F5A"/>
    <w:rsid w:val="00133FD5"/>
    <w:rsid w:val="00136B6A"/>
    <w:rsid w:val="00137954"/>
    <w:rsid w:val="00137EB3"/>
    <w:rsid w:val="001419F7"/>
    <w:rsid w:val="0014700B"/>
    <w:rsid w:val="001537E1"/>
    <w:rsid w:val="00161977"/>
    <w:rsid w:val="001751FF"/>
    <w:rsid w:val="00176CE6"/>
    <w:rsid w:val="00182AE8"/>
    <w:rsid w:val="00185E1B"/>
    <w:rsid w:val="001906D4"/>
    <w:rsid w:val="00196BEF"/>
    <w:rsid w:val="001A0293"/>
    <w:rsid w:val="001A0EA5"/>
    <w:rsid w:val="001A49B0"/>
    <w:rsid w:val="001A5B08"/>
    <w:rsid w:val="001A71CC"/>
    <w:rsid w:val="001B26EE"/>
    <w:rsid w:val="001C1357"/>
    <w:rsid w:val="001C21E0"/>
    <w:rsid w:val="001C34D6"/>
    <w:rsid w:val="001D1332"/>
    <w:rsid w:val="001D1B88"/>
    <w:rsid w:val="001D54C3"/>
    <w:rsid w:val="001E0654"/>
    <w:rsid w:val="001E39B1"/>
    <w:rsid w:val="001E474D"/>
    <w:rsid w:val="001E58EB"/>
    <w:rsid w:val="001F0FED"/>
    <w:rsid w:val="001F147C"/>
    <w:rsid w:val="001F3E06"/>
    <w:rsid w:val="001F3FA3"/>
    <w:rsid w:val="001F6071"/>
    <w:rsid w:val="00202C11"/>
    <w:rsid w:val="00206365"/>
    <w:rsid w:val="00212A49"/>
    <w:rsid w:val="00212AA4"/>
    <w:rsid w:val="002151D5"/>
    <w:rsid w:val="00223E80"/>
    <w:rsid w:val="0022592E"/>
    <w:rsid w:val="00230F11"/>
    <w:rsid w:val="00233F68"/>
    <w:rsid w:val="002377C7"/>
    <w:rsid w:val="0024153A"/>
    <w:rsid w:val="00242575"/>
    <w:rsid w:val="00251562"/>
    <w:rsid w:val="00254174"/>
    <w:rsid w:val="00255FB0"/>
    <w:rsid w:val="00260183"/>
    <w:rsid w:val="00260FF1"/>
    <w:rsid w:val="00263DD1"/>
    <w:rsid w:val="00270453"/>
    <w:rsid w:val="00276A9D"/>
    <w:rsid w:val="002A15F0"/>
    <w:rsid w:val="002A665E"/>
    <w:rsid w:val="002A79AD"/>
    <w:rsid w:val="002B2F59"/>
    <w:rsid w:val="002C5B4C"/>
    <w:rsid w:val="002D2BA0"/>
    <w:rsid w:val="002E115B"/>
    <w:rsid w:val="002E1816"/>
    <w:rsid w:val="002F597D"/>
    <w:rsid w:val="00301353"/>
    <w:rsid w:val="003109E2"/>
    <w:rsid w:val="00310D48"/>
    <w:rsid w:val="00311CE4"/>
    <w:rsid w:val="00324BA9"/>
    <w:rsid w:val="0032521A"/>
    <w:rsid w:val="0032601E"/>
    <w:rsid w:val="003269CF"/>
    <w:rsid w:val="00331134"/>
    <w:rsid w:val="003313D8"/>
    <w:rsid w:val="00333259"/>
    <w:rsid w:val="0033795E"/>
    <w:rsid w:val="00344840"/>
    <w:rsid w:val="00345D06"/>
    <w:rsid w:val="003476D1"/>
    <w:rsid w:val="00353504"/>
    <w:rsid w:val="00360786"/>
    <w:rsid w:val="00363784"/>
    <w:rsid w:val="00364D8D"/>
    <w:rsid w:val="00385F0F"/>
    <w:rsid w:val="00387B25"/>
    <w:rsid w:val="00391D59"/>
    <w:rsid w:val="00392834"/>
    <w:rsid w:val="00392916"/>
    <w:rsid w:val="003933DE"/>
    <w:rsid w:val="00397283"/>
    <w:rsid w:val="003B1DE0"/>
    <w:rsid w:val="003B3DCE"/>
    <w:rsid w:val="003C009D"/>
    <w:rsid w:val="003C1F52"/>
    <w:rsid w:val="003C44D7"/>
    <w:rsid w:val="003C5F4F"/>
    <w:rsid w:val="003C67C6"/>
    <w:rsid w:val="003E1202"/>
    <w:rsid w:val="003E16D5"/>
    <w:rsid w:val="003E2886"/>
    <w:rsid w:val="003E70D2"/>
    <w:rsid w:val="003E7BC3"/>
    <w:rsid w:val="003F0732"/>
    <w:rsid w:val="003F62A3"/>
    <w:rsid w:val="003F7F1A"/>
    <w:rsid w:val="0040251E"/>
    <w:rsid w:val="00405AFA"/>
    <w:rsid w:val="00407F11"/>
    <w:rsid w:val="0041004A"/>
    <w:rsid w:val="00411AB4"/>
    <w:rsid w:val="00421B40"/>
    <w:rsid w:val="00421E0D"/>
    <w:rsid w:val="00423018"/>
    <w:rsid w:val="00426C39"/>
    <w:rsid w:val="0043360D"/>
    <w:rsid w:val="004353E2"/>
    <w:rsid w:val="00435D04"/>
    <w:rsid w:val="00436D70"/>
    <w:rsid w:val="004439B4"/>
    <w:rsid w:val="0044479F"/>
    <w:rsid w:val="004546C0"/>
    <w:rsid w:val="00455758"/>
    <w:rsid w:val="004568F2"/>
    <w:rsid w:val="00457740"/>
    <w:rsid w:val="00464292"/>
    <w:rsid w:val="00464E1D"/>
    <w:rsid w:val="00475D08"/>
    <w:rsid w:val="00483E36"/>
    <w:rsid w:val="00483F3A"/>
    <w:rsid w:val="004859D0"/>
    <w:rsid w:val="00493B85"/>
    <w:rsid w:val="00494E84"/>
    <w:rsid w:val="00497276"/>
    <w:rsid w:val="004A6FBE"/>
    <w:rsid w:val="004B327B"/>
    <w:rsid w:val="004C2414"/>
    <w:rsid w:val="004C6A80"/>
    <w:rsid w:val="004D47A8"/>
    <w:rsid w:val="004D6859"/>
    <w:rsid w:val="004F5C04"/>
    <w:rsid w:val="004F74FF"/>
    <w:rsid w:val="004F7CF4"/>
    <w:rsid w:val="00510305"/>
    <w:rsid w:val="00515DC4"/>
    <w:rsid w:val="00521AA3"/>
    <w:rsid w:val="0054615A"/>
    <w:rsid w:val="005521F9"/>
    <w:rsid w:val="0055268C"/>
    <w:rsid w:val="00553B09"/>
    <w:rsid w:val="00562B1B"/>
    <w:rsid w:val="00563D35"/>
    <w:rsid w:val="00565A32"/>
    <w:rsid w:val="00571878"/>
    <w:rsid w:val="00582A23"/>
    <w:rsid w:val="00587C38"/>
    <w:rsid w:val="005A01E3"/>
    <w:rsid w:val="005B3CDB"/>
    <w:rsid w:val="005B797A"/>
    <w:rsid w:val="005C1899"/>
    <w:rsid w:val="005C51EA"/>
    <w:rsid w:val="005D1B33"/>
    <w:rsid w:val="005D39AA"/>
    <w:rsid w:val="005D4905"/>
    <w:rsid w:val="005E10D6"/>
    <w:rsid w:val="005E6A1C"/>
    <w:rsid w:val="005F5CF8"/>
    <w:rsid w:val="00600367"/>
    <w:rsid w:val="0060379E"/>
    <w:rsid w:val="00611CF5"/>
    <w:rsid w:val="0062278F"/>
    <w:rsid w:val="00634148"/>
    <w:rsid w:val="0063784F"/>
    <w:rsid w:val="00641304"/>
    <w:rsid w:val="0065005B"/>
    <w:rsid w:val="00651606"/>
    <w:rsid w:val="006634FA"/>
    <w:rsid w:val="00674A13"/>
    <w:rsid w:val="00674B0D"/>
    <w:rsid w:val="00674ECB"/>
    <w:rsid w:val="006803A8"/>
    <w:rsid w:val="00683800"/>
    <w:rsid w:val="0069512A"/>
    <w:rsid w:val="006A1736"/>
    <w:rsid w:val="006A270F"/>
    <w:rsid w:val="006A7C8A"/>
    <w:rsid w:val="006B0BA6"/>
    <w:rsid w:val="006B5659"/>
    <w:rsid w:val="006C400A"/>
    <w:rsid w:val="006C6C6A"/>
    <w:rsid w:val="006D04C7"/>
    <w:rsid w:val="006E1D26"/>
    <w:rsid w:val="006F137A"/>
    <w:rsid w:val="006F18AE"/>
    <w:rsid w:val="006F1E13"/>
    <w:rsid w:val="006F7582"/>
    <w:rsid w:val="00707C6D"/>
    <w:rsid w:val="007101F0"/>
    <w:rsid w:val="00712834"/>
    <w:rsid w:val="0071454B"/>
    <w:rsid w:val="00727CAF"/>
    <w:rsid w:val="0073322A"/>
    <w:rsid w:val="00733C53"/>
    <w:rsid w:val="00737F2C"/>
    <w:rsid w:val="0074216D"/>
    <w:rsid w:val="00742AAE"/>
    <w:rsid w:val="00750F87"/>
    <w:rsid w:val="00753064"/>
    <w:rsid w:val="0076023F"/>
    <w:rsid w:val="0076325A"/>
    <w:rsid w:val="00766CF5"/>
    <w:rsid w:val="00784FAB"/>
    <w:rsid w:val="007A0398"/>
    <w:rsid w:val="007A068B"/>
    <w:rsid w:val="007A42EA"/>
    <w:rsid w:val="007A562B"/>
    <w:rsid w:val="007B25B7"/>
    <w:rsid w:val="007B2A4F"/>
    <w:rsid w:val="007B316F"/>
    <w:rsid w:val="007B69E2"/>
    <w:rsid w:val="007B6A4B"/>
    <w:rsid w:val="007C66B1"/>
    <w:rsid w:val="007C7264"/>
    <w:rsid w:val="007D02AB"/>
    <w:rsid w:val="007D25F1"/>
    <w:rsid w:val="007D2815"/>
    <w:rsid w:val="007F5AC2"/>
    <w:rsid w:val="007F6290"/>
    <w:rsid w:val="008048C5"/>
    <w:rsid w:val="0081452B"/>
    <w:rsid w:val="00816CD5"/>
    <w:rsid w:val="00824D7C"/>
    <w:rsid w:val="00832788"/>
    <w:rsid w:val="00835FF9"/>
    <w:rsid w:val="008436B9"/>
    <w:rsid w:val="008468F2"/>
    <w:rsid w:val="008621DE"/>
    <w:rsid w:val="00862510"/>
    <w:rsid w:val="008644C1"/>
    <w:rsid w:val="00875A32"/>
    <w:rsid w:val="008808C7"/>
    <w:rsid w:val="00881A0E"/>
    <w:rsid w:val="00885630"/>
    <w:rsid w:val="008901BB"/>
    <w:rsid w:val="00894C7B"/>
    <w:rsid w:val="008A29C0"/>
    <w:rsid w:val="008A2A2C"/>
    <w:rsid w:val="008A7E99"/>
    <w:rsid w:val="008B1CA2"/>
    <w:rsid w:val="008C2F83"/>
    <w:rsid w:val="008C5538"/>
    <w:rsid w:val="008D0F90"/>
    <w:rsid w:val="008D27F5"/>
    <w:rsid w:val="008E246C"/>
    <w:rsid w:val="008E5121"/>
    <w:rsid w:val="008F278C"/>
    <w:rsid w:val="008F7F68"/>
    <w:rsid w:val="00902223"/>
    <w:rsid w:val="0090400B"/>
    <w:rsid w:val="009073A6"/>
    <w:rsid w:val="00907911"/>
    <w:rsid w:val="009156EE"/>
    <w:rsid w:val="00916CA4"/>
    <w:rsid w:val="00917642"/>
    <w:rsid w:val="0092300F"/>
    <w:rsid w:val="00927847"/>
    <w:rsid w:val="009340D8"/>
    <w:rsid w:val="00936BA8"/>
    <w:rsid w:val="00936E69"/>
    <w:rsid w:val="009449B6"/>
    <w:rsid w:val="00945ADF"/>
    <w:rsid w:val="00951FE9"/>
    <w:rsid w:val="009521CA"/>
    <w:rsid w:val="00956931"/>
    <w:rsid w:val="00961AE9"/>
    <w:rsid w:val="00963A45"/>
    <w:rsid w:val="009657AA"/>
    <w:rsid w:val="00970563"/>
    <w:rsid w:val="00990E74"/>
    <w:rsid w:val="0099415D"/>
    <w:rsid w:val="00997240"/>
    <w:rsid w:val="009A58A9"/>
    <w:rsid w:val="009A689F"/>
    <w:rsid w:val="009B2901"/>
    <w:rsid w:val="009B66EB"/>
    <w:rsid w:val="009C0532"/>
    <w:rsid w:val="009C14BB"/>
    <w:rsid w:val="009D36EF"/>
    <w:rsid w:val="009F13AB"/>
    <w:rsid w:val="009F2086"/>
    <w:rsid w:val="009F263F"/>
    <w:rsid w:val="009F54C1"/>
    <w:rsid w:val="00A06326"/>
    <w:rsid w:val="00A236CA"/>
    <w:rsid w:val="00A326F6"/>
    <w:rsid w:val="00A32B38"/>
    <w:rsid w:val="00A43E59"/>
    <w:rsid w:val="00A44B49"/>
    <w:rsid w:val="00A45289"/>
    <w:rsid w:val="00A462B2"/>
    <w:rsid w:val="00A473F3"/>
    <w:rsid w:val="00A677E5"/>
    <w:rsid w:val="00A727EB"/>
    <w:rsid w:val="00A759A8"/>
    <w:rsid w:val="00A8283A"/>
    <w:rsid w:val="00A82CB4"/>
    <w:rsid w:val="00A84ADF"/>
    <w:rsid w:val="00A85021"/>
    <w:rsid w:val="00A9177A"/>
    <w:rsid w:val="00A94819"/>
    <w:rsid w:val="00A95E46"/>
    <w:rsid w:val="00A96DF8"/>
    <w:rsid w:val="00A97552"/>
    <w:rsid w:val="00AA0FF1"/>
    <w:rsid w:val="00AA3E5B"/>
    <w:rsid w:val="00AA5DDB"/>
    <w:rsid w:val="00AB7E44"/>
    <w:rsid w:val="00AC32B3"/>
    <w:rsid w:val="00AD1097"/>
    <w:rsid w:val="00AE1A93"/>
    <w:rsid w:val="00AE750E"/>
    <w:rsid w:val="00AE7980"/>
    <w:rsid w:val="00AE7A1F"/>
    <w:rsid w:val="00AF2203"/>
    <w:rsid w:val="00AF3FD0"/>
    <w:rsid w:val="00AF6BD3"/>
    <w:rsid w:val="00B03CCE"/>
    <w:rsid w:val="00B0425A"/>
    <w:rsid w:val="00B04F2A"/>
    <w:rsid w:val="00B118E8"/>
    <w:rsid w:val="00B12546"/>
    <w:rsid w:val="00B151DD"/>
    <w:rsid w:val="00B22838"/>
    <w:rsid w:val="00B31021"/>
    <w:rsid w:val="00B42432"/>
    <w:rsid w:val="00B42560"/>
    <w:rsid w:val="00B44591"/>
    <w:rsid w:val="00B44644"/>
    <w:rsid w:val="00B4706C"/>
    <w:rsid w:val="00B545AA"/>
    <w:rsid w:val="00B626AC"/>
    <w:rsid w:val="00B700D7"/>
    <w:rsid w:val="00B72B51"/>
    <w:rsid w:val="00B73BF1"/>
    <w:rsid w:val="00B75DF4"/>
    <w:rsid w:val="00B76855"/>
    <w:rsid w:val="00B77B0E"/>
    <w:rsid w:val="00B84334"/>
    <w:rsid w:val="00B9074E"/>
    <w:rsid w:val="00B92354"/>
    <w:rsid w:val="00BA04F8"/>
    <w:rsid w:val="00BA08A5"/>
    <w:rsid w:val="00BA1519"/>
    <w:rsid w:val="00BA695E"/>
    <w:rsid w:val="00BB213C"/>
    <w:rsid w:val="00BB2360"/>
    <w:rsid w:val="00BB3C66"/>
    <w:rsid w:val="00BC24C1"/>
    <w:rsid w:val="00BC4306"/>
    <w:rsid w:val="00BC6DA1"/>
    <w:rsid w:val="00BD3238"/>
    <w:rsid w:val="00BD78B0"/>
    <w:rsid w:val="00BD7A73"/>
    <w:rsid w:val="00BE780A"/>
    <w:rsid w:val="00BF116F"/>
    <w:rsid w:val="00BF2053"/>
    <w:rsid w:val="00BF29DA"/>
    <w:rsid w:val="00BF39F4"/>
    <w:rsid w:val="00C017B4"/>
    <w:rsid w:val="00C021E8"/>
    <w:rsid w:val="00C036FF"/>
    <w:rsid w:val="00C0609B"/>
    <w:rsid w:val="00C1215C"/>
    <w:rsid w:val="00C21F33"/>
    <w:rsid w:val="00C2677E"/>
    <w:rsid w:val="00C32E29"/>
    <w:rsid w:val="00C36D0B"/>
    <w:rsid w:val="00C37CB0"/>
    <w:rsid w:val="00C41D44"/>
    <w:rsid w:val="00C44B33"/>
    <w:rsid w:val="00C46870"/>
    <w:rsid w:val="00C76716"/>
    <w:rsid w:val="00C82FB1"/>
    <w:rsid w:val="00C86912"/>
    <w:rsid w:val="00C90890"/>
    <w:rsid w:val="00C9249C"/>
    <w:rsid w:val="00C927DE"/>
    <w:rsid w:val="00C93C72"/>
    <w:rsid w:val="00CB3EA5"/>
    <w:rsid w:val="00CB5BE2"/>
    <w:rsid w:val="00CC38C6"/>
    <w:rsid w:val="00CC4734"/>
    <w:rsid w:val="00CC5457"/>
    <w:rsid w:val="00CC56B9"/>
    <w:rsid w:val="00CF4739"/>
    <w:rsid w:val="00CF5E14"/>
    <w:rsid w:val="00D00B1C"/>
    <w:rsid w:val="00D04FFF"/>
    <w:rsid w:val="00D10B2D"/>
    <w:rsid w:val="00D126FD"/>
    <w:rsid w:val="00D1447D"/>
    <w:rsid w:val="00D151F2"/>
    <w:rsid w:val="00D16441"/>
    <w:rsid w:val="00D16FD7"/>
    <w:rsid w:val="00D217BB"/>
    <w:rsid w:val="00D233C6"/>
    <w:rsid w:val="00D259A9"/>
    <w:rsid w:val="00D30FBF"/>
    <w:rsid w:val="00D32B08"/>
    <w:rsid w:val="00D344DE"/>
    <w:rsid w:val="00D34696"/>
    <w:rsid w:val="00D43820"/>
    <w:rsid w:val="00D51B5B"/>
    <w:rsid w:val="00D51E38"/>
    <w:rsid w:val="00D54735"/>
    <w:rsid w:val="00D72205"/>
    <w:rsid w:val="00D84C4C"/>
    <w:rsid w:val="00D85BB3"/>
    <w:rsid w:val="00DA2AAF"/>
    <w:rsid w:val="00DA2F78"/>
    <w:rsid w:val="00DA4347"/>
    <w:rsid w:val="00DA74DA"/>
    <w:rsid w:val="00DC0DE7"/>
    <w:rsid w:val="00DC19E9"/>
    <w:rsid w:val="00DC1D59"/>
    <w:rsid w:val="00DD2641"/>
    <w:rsid w:val="00DE621D"/>
    <w:rsid w:val="00E04350"/>
    <w:rsid w:val="00E11F3F"/>
    <w:rsid w:val="00E12208"/>
    <w:rsid w:val="00E13BD8"/>
    <w:rsid w:val="00E15A70"/>
    <w:rsid w:val="00E2185A"/>
    <w:rsid w:val="00E31D08"/>
    <w:rsid w:val="00E372D1"/>
    <w:rsid w:val="00E45EF0"/>
    <w:rsid w:val="00E46223"/>
    <w:rsid w:val="00E561A0"/>
    <w:rsid w:val="00E60981"/>
    <w:rsid w:val="00E668C5"/>
    <w:rsid w:val="00E81B4C"/>
    <w:rsid w:val="00E84353"/>
    <w:rsid w:val="00E85458"/>
    <w:rsid w:val="00E929DF"/>
    <w:rsid w:val="00E939B7"/>
    <w:rsid w:val="00E95F66"/>
    <w:rsid w:val="00EA7766"/>
    <w:rsid w:val="00EB37C3"/>
    <w:rsid w:val="00EB5E74"/>
    <w:rsid w:val="00EC0E70"/>
    <w:rsid w:val="00EC261A"/>
    <w:rsid w:val="00ED1133"/>
    <w:rsid w:val="00EE2010"/>
    <w:rsid w:val="00EF4354"/>
    <w:rsid w:val="00EF739F"/>
    <w:rsid w:val="00F010D2"/>
    <w:rsid w:val="00F01482"/>
    <w:rsid w:val="00F038BA"/>
    <w:rsid w:val="00F13227"/>
    <w:rsid w:val="00F1324D"/>
    <w:rsid w:val="00F14726"/>
    <w:rsid w:val="00F34D54"/>
    <w:rsid w:val="00F373FC"/>
    <w:rsid w:val="00F42CC3"/>
    <w:rsid w:val="00F43206"/>
    <w:rsid w:val="00F44B59"/>
    <w:rsid w:val="00F45EEC"/>
    <w:rsid w:val="00F4602B"/>
    <w:rsid w:val="00F56B0D"/>
    <w:rsid w:val="00F62C78"/>
    <w:rsid w:val="00F8110C"/>
    <w:rsid w:val="00F83E95"/>
    <w:rsid w:val="00F870E1"/>
    <w:rsid w:val="00F900C9"/>
    <w:rsid w:val="00F9417F"/>
    <w:rsid w:val="00F94992"/>
    <w:rsid w:val="00F9617A"/>
    <w:rsid w:val="00FA5C0B"/>
    <w:rsid w:val="00FB2D47"/>
    <w:rsid w:val="00FB4795"/>
    <w:rsid w:val="00FB6DF5"/>
    <w:rsid w:val="00FC015B"/>
    <w:rsid w:val="00FC1CEA"/>
    <w:rsid w:val="00FC2939"/>
    <w:rsid w:val="00FC73FC"/>
    <w:rsid w:val="00FD60D0"/>
    <w:rsid w:val="00FD74E7"/>
    <w:rsid w:val="00FD768C"/>
    <w:rsid w:val="00FE2565"/>
    <w:rsid w:val="00FE3785"/>
    <w:rsid w:val="00FE487B"/>
    <w:rsid w:val="00FF1743"/>
    <w:rsid w:val="00FF54A5"/>
    <w:rsid w:val="00FF5ABB"/>
    <w:rsid w:val="00FF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69AFE7"/>
  <w15:docId w15:val="{35849FE3-0AAC-47A8-B31D-0E5FC1272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0" w:unhideWhenUsed="1"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220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58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D58D9"/>
    <w:rPr>
      <w:sz w:val="18"/>
      <w:szCs w:val="18"/>
    </w:rPr>
  </w:style>
  <w:style w:type="paragraph" w:styleId="a5">
    <w:name w:val="footer"/>
    <w:basedOn w:val="a"/>
    <w:link w:val="a6"/>
    <w:uiPriority w:val="99"/>
    <w:unhideWhenUsed/>
    <w:rsid w:val="000D58D9"/>
    <w:pPr>
      <w:tabs>
        <w:tab w:val="center" w:pos="4153"/>
        <w:tab w:val="right" w:pos="8306"/>
      </w:tabs>
      <w:snapToGrid w:val="0"/>
      <w:jc w:val="left"/>
    </w:pPr>
    <w:rPr>
      <w:sz w:val="18"/>
      <w:szCs w:val="18"/>
    </w:rPr>
  </w:style>
  <w:style w:type="character" w:customStyle="1" w:styleId="a6">
    <w:name w:val="页脚 字符"/>
    <w:basedOn w:val="a0"/>
    <w:link w:val="a5"/>
    <w:uiPriority w:val="99"/>
    <w:rsid w:val="000D58D9"/>
    <w:rPr>
      <w:sz w:val="18"/>
      <w:szCs w:val="18"/>
    </w:rPr>
  </w:style>
  <w:style w:type="table" w:styleId="a7">
    <w:name w:val="Table Grid"/>
    <w:basedOn w:val="a1"/>
    <w:qFormat/>
    <w:rsid w:val="000D58D9"/>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9F263F"/>
    <w:pPr>
      <w:widowControl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F263F"/>
    <w:pPr>
      <w:jc w:val="left"/>
    </w:pPr>
    <w:rPr>
      <w:kern w:val="0"/>
      <w:sz w:val="22"/>
      <w:lang w:eastAsia="en-US"/>
    </w:rPr>
  </w:style>
  <w:style w:type="paragraph" w:styleId="a8">
    <w:name w:val="Balloon Text"/>
    <w:basedOn w:val="a"/>
    <w:link w:val="a9"/>
    <w:uiPriority w:val="99"/>
    <w:semiHidden/>
    <w:unhideWhenUsed/>
    <w:rsid w:val="00A84ADF"/>
    <w:rPr>
      <w:sz w:val="18"/>
      <w:szCs w:val="18"/>
    </w:rPr>
  </w:style>
  <w:style w:type="character" w:customStyle="1" w:styleId="a9">
    <w:name w:val="批注框文本 字符"/>
    <w:basedOn w:val="a0"/>
    <w:link w:val="a8"/>
    <w:uiPriority w:val="99"/>
    <w:semiHidden/>
    <w:rsid w:val="00A84ADF"/>
    <w:rPr>
      <w:sz w:val="18"/>
      <w:szCs w:val="18"/>
    </w:rPr>
  </w:style>
  <w:style w:type="table" w:customStyle="1" w:styleId="1">
    <w:name w:val="网格型1"/>
    <w:basedOn w:val="a1"/>
    <w:next w:val="a7"/>
    <w:uiPriority w:val="59"/>
    <w:rsid w:val="009F20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semiHidden/>
    <w:unhideWhenUsed/>
    <w:rsid w:val="00497276"/>
    <w:rPr>
      <w:color w:val="0000FF"/>
      <w:u w:val="single"/>
    </w:rPr>
  </w:style>
  <w:style w:type="character" w:styleId="ab">
    <w:name w:val="FollowedHyperlink"/>
    <w:basedOn w:val="a0"/>
    <w:uiPriority w:val="99"/>
    <w:semiHidden/>
    <w:unhideWhenUsed/>
    <w:rsid w:val="00497276"/>
    <w:rPr>
      <w:color w:val="800080"/>
      <w:u w:val="single"/>
    </w:rPr>
  </w:style>
  <w:style w:type="paragraph" w:customStyle="1" w:styleId="xl66">
    <w:name w:val="xl6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7">
    <w:name w:val="xl67"/>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8">
    <w:name w:val="xl6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69">
    <w:name w:val="xl6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70">
    <w:name w:val="xl70"/>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1">
    <w:name w:val="xl71"/>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72">
    <w:name w:val="xl72"/>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 w:type="paragraph" w:customStyle="1" w:styleId="xl73">
    <w:name w:val="xl73"/>
    <w:basedOn w:val="a"/>
    <w:rsid w:val="00497276"/>
    <w:pPr>
      <w:widowControl/>
      <w:pBdr>
        <w:top w:val="single" w:sz="4" w:space="0" w:color="auto"/>
        <w:left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4">
    <w:name w:val="xl74"/>
    <w:basedOn w:val="a"/>
    <w:rsid w:val="0049727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75">
    <w:name w:val="xl7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color w:val="000000"/>
      <w:kern w:val="0"/>
      <w:sz w:val="24"/>
      <w:szCs w:val="24"/>
    </w:rPr>
  </w:style>
  <w:style w:type="paragraph" w:customStyle="1" w:styleId="xl76">
    <w:name w:val="xl76"/>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7">
    <w:name w:val="xl77"/>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78">
    <w:name w:val="xl7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79">
    <w:name w:val="xl7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80">
    <w:name w:val="xl80"/>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1">
    <w:name w:val="xl81"/>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4"/>
      <w:szCs w:val="24"/>
    </w:rPr>
  </w:style>
  <w:style w:type="paragraph" w:customStyle="1" w:styleId="xl82">
    <w:name w:val="xl82"/>
    <w:basedOn w:val="a"/>
    <w:rsid w:val="00497276"/>
    <w:pPr>
      <w:widowControl/>
      <w:pBdr>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3">
    <w:name w:val="xl8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宋体" w:hAnsi="Times New Roman" w:cs="Times New Roman"/>
      <w:color w:val="000000"/>
      <w:kern w:val="0"/>
      <w:sz w:val="24"/>
      <w:szCs w:val="24"/>
    </w:rPr>
  </w:style>
  <w:style w:type="paragraph" w:customStyle="1" w:styleId="xl84">
    <w:name w:val="xl84"/>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5">
    <w:name w:val="xl8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6">
    <w:name w:val="xl8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7">
    <w:name w:val="xl87"/>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8">
    <w:name w:val="xl88"/>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89">
    <w:name w:val="xl89"/>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0">
    <w:name w:val="xl90"/>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1">
    <w:name w:val="xl91"/>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4"/>
      <w:szCs w:val="24"/>
    </w:rPr>
  </w:style>
  <w:style w:type="paragraph" w:customStyle="1" w:styleId="xl92">
    <w:name w:val="xl92"/>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FF0000"/>
      <w:kern w:val="0"/>
      <w:sz w:val="24"/>
      <w:szCs w:val="24"/>
    </w:rPr>
  </w:style>
  <w:style w:type="paragraph" w:customStyle="1" w:styleId="xl93">
    <w:name w:val="xl9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94">
    <w:name w:val="xl94"/>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5">
    <w:name w:val="xl95"/>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6">
    <w:name w:val="xl96"/>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FF0000"/>
      <w:kern w:val="0"/>
      <w:sz w:val="24"/>
      <w:szCs w:val="24"/>
    </w:rPr>
  </w:style>
  <w:style w:type="paragraph" w:customStyle="1" w:styleId="xl97">
    <w:name w:val="xl97"/>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8">
    <w:name w:val="xl98"/>
    <w:basedOn w:val="a"/>
    <w:rsid w:val="00497276"/>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color w:val="000000"/>
      <w:kern w:val="0"/>
      <w:sz w:val="24"/>
      <w:szCs w:val="24"/>
    </w:rPr>
  </w:style>
  <w:style w:type="paragraph" w:customStyle="1" w:styleId="xl99">
    <w:name w:val="xl99"/>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color w:val="000000"/>
      <w:kern w:val="0"/>
      <w:sz w:val="24"/>
      <w:szCs w:val="24"/>
    </w:rPr>
  </w:style>
  <w:style w:type="paragraph" w:customStyle="1" w:styleId="xl100">
    <w:name w:val="xl100"/>
    <w:basedOn w:val="a"/>
    <w:rsid w:val="00497276"/>
    <w:pPr>
      <w:widowControl/>
      <w:spacing w:before="100" w:beforeAutospacing="1" w:after="100" w:afterAutospacing="1"/>
      <w:jc w:val="center"/>
    </w:pPr>
    <w:rPr>
      <w:rFonts w:ascii="宋体" w:eastAsia="宋体" w:hAnsi="宋体" w:cs="宋体"/>
      <w:b/>
      <w:bCs/>
      <w:kern w:val="0"/>
      <w:sz w:val="28"/>
      <w:szCs w:val="28"/>
    </w:rPr>
  </w:style>
  <w:style w:type="paragraph" w:customStyle="1" w:styleId="xl101">
    <w:name w:val="xl101"/>
    <w:basedOn w:val="a"/>
    <w:rsid w:val="00497276"/>
    <w:pPr>
      <w:widowControl/>
      <w:pBdr>
        <w:top w:val="single" w:sz="4" w:space="0" w:color="auto"/>
        <w:left w:val="single" w:sz="4" w:space="0" w:color="auto"/>
        <w:bottom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02">
    <w:name w:val="xl102"/>
    <w:basedOn w:val="a"/>
    <w:rsid w:val="00497276"/>
    <w:pPr>
      <w:widowControl/>
      <w:pBdr>
        <w:top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xl103">
    <w:name w:val="xl103"/>
    <w:basedOn w:val="a"/>
    <w:rsid w:val="0049727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b/>
      <w:bCs/>
      <w:kern w:val="0"/>
      <w:sz w:val="24"/>
      <w:szCs w:val="24"/>
    </w:rPr>
  </w:style>
  <w:style w:type="paragraph" w:customStyle="1" w:styleId="Bodytext1">
    <w:name w:val="Body text|1"/>
    <w:basedOn w:val="a"/>
    <w:qFormat/>
    <w:rsid w:val="00E11F3F"/>
    <w:pPr>
      <w:spacing w:line="420" w:lineRule="auto"/>
      <w:ind w:firstLine="400"/>
      <w:jc w:val="left"/>
    </w:pPr>
    <w:rPr>
      <w:rFonts w:ascii="宋体" w:eastAsia="宋体" w:hAnsi="宋体" w:cs="宋体"/>
      <w:color w:val="000000"/>
      <w:kern w:val="0"/>
      <w:sz w:val="22"/>
      <w:lang w:val="zh-TW" w:eastAsia="zh-TW" w:bidi="zh-TW"/>
    </w:rPr>
  </w:style>
  <w:style w:type="paragraph" w:styleId="ac">
    <w:name w:val="table of authorities"/>
    <w:basedOn w:val="a"/>
    <w:unhideWhenUsed/>
    <w:qFormat/>
    <w:rsid w:val="005C51EA"/>
    <w:pPr>
      <w:widowControl/>
      <w:spacing w:after="150"/>
      <w:jc w:val="left"/>
    </w:pPr>
    <w:rPr>
      <w:rFonts w:ascii="宋体" w:eastAsia="宋体" w:hAnsi="宋体" w:cs="宋体"/>
      <w:kern w:val="0"/>
      <w:sz w:val="24"/>
      <w:szCs w:val="24"/>
    </w:rPr>
  </w:style>
  <w:style w:type="character" w:customStyle="1" w:styleId="1Char">
    <w:name w:val="样式1 Char"/>
    <w:link w:val="10"/>
    <w:locked/>
    <w:rsid w:val="00D217BB"/>
    <w:rPr>
      <w:rFonts w:ascii="宋体" w:hAnsi="宋体"/>
      <w:szCs w:val="21"/>
    </w:rPr>
  </w:style>
  <w:style w:type="paragraph" w:customStyle="1" w:styleId="10">
    <w:name w:val="样式1"/>
    <w:basedOn w:val="a"/>
    <w:link w:val="1Char"/>
    <w:qFormat/>
    <w:rsid w:val="00D217BB"/>
    <w:pPr>
      <w:adjustRightInd w:val="0"/>
      <w:textAlignment w:val="baseline"/>
    </w:pPr>
    <w:rPr>
      <w:rFonts w:ascii="宋体" w:hAnsi="宋体"/>
      <w:szCs w:val="21"/>
    </w:rPr>
  </w:style>
  <w:style w:type="table" w:customStyle="1" w:styleId="2">
    <w:name w:val="网格型2"/>
    <w:basedOn w:val="a1"/>
    <w:next w:val="a7"/>
    <w:uiPriority w:val="59"/>
    <w:qFormat/>
    <w:rsid w:val="00D217BB"/>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a1"/>
    <w:next w:val="a7"/>
    <w:uiPriority w:val="59"/>
    <w:qFormat/>
    <w:rsid w:val="00C017B4"/>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a1"/>
    <w:next w:val="a7"/>
    <w:uiPriority w:val="59"/>
    <w:qFormat/>
    <w:rsid w:val="0054615A"/>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165162">
      <w:bodyDiv w:val="1"/>
      <w:marLeft w:val="0"/>
      <w:marRight w:val="0"/>
      <w:marTop w:val="0"/>
      <w:marBottom w:val="0"/>
      <w:divBdr>
        <w:top w:val="none" w:sz="0" w:space="0" w:color="auto"/>
        <w:left w:val="none" w:sz="0" w:space="0" w:color="auto"/>
        <w:bottom w:val="none" w:sz="0" w:space="0" w:color="auto"/>
        <w:right w:val="none" w:sz="0" w:space="0" w:color="auto"/>
      </w:divBdr>
    </w:div>
    <w:div w:id="234901646">
      <w:bodyDiv w:val="1"/>
      <w:marLeft w:val="0"/>
      <w:marRight w:val="0"/>
      <w:marTop w:val="0"/>
      <w:marBottom w:val="0"/>
      <w:divBdr>
        <w:top w:val="none" w:sz="0" w:space="0" w:color="auto"/>
        <w:left w:val="none" w:sz="0" w:space="0" w:color="auto"/>
        <w:bottom w:val="none" w:sz="0" w:space="0" w:color="auto"/>
        <w:right w:val="none" w:sz="0" w:space="0" w:color="auto"/>
      </w:divBdr>
    </w:div>
    <w:div w:id="247929782">
      <w:bodyDiv w:val="1"/>
      <w:marLeft w:val="0"/>
      <w:marRight w:val="0"/>
      <w:marTop w:val="0"/>
      <w:marBottom w:val="0"/>
      <w:divBdr>
        <w:top w:val="none" w:sz="0" w:space="0" w:color="auto"/>
        <w:left w:val="none" w:sz="0" w:space="0" w:color="auto"/>
        <w:bottom w:val="none" w:sz="0" w:space="0" w:color="auto"/>
        <w:right w:val="none" w:sz="0" w:space="0" w:color="auto"/>
      </w:divBdr>
    </w:div>
    <w:div w:id="573441441">
      <w:bodyDiv w:val="1"/>
      <w:marLeft w:val="0"/>
      <w:marRight w:val="0"/>
      <w:marTop w:val="0"/>
      <w:marBottom w:val="0"/>
      <w:divBdr>
        <w:top w:val="none" w:sz="0" w:space="0" w:color="auto"/>
        <w:left w:val="none" w:sz="0" w:space="0" w:color="auto"/>
        <w:bottom w:val="none" w:sz="0" w:space="0" w:color="auto"/>
        <w:right w:val="none" w:sz="0" w:space="0" w:color="auto"/>
      </w:divBdr>
    </w:div>
    <w:div w:id="641080937">
      <w:bodyDiv w:val="1"/>
      <w:marLeft w:val="0"/>
      <w:marRight w:val="0"/>
      <w:marTop w:val="0"/>
      <w:marBottom w:val="0"/>
      <w:divBdr>
        <w:top w:val="none" w:sz="0" w:space="0" w:color="auto"/>
        <w:left w:val="none" w:sz="0" w:space="0" w:color="auto"/>
        <w:bottom w:val="none" w:sz="0" w:space="0" w:color="auto"/>
        <w:right w:val="none" w:sz="0" w:space="0" w:color="auto"/>
      </w:divBdr>
      <w:divsChild>
        <w:div w:id="1911038249">
          <w:marLeft w:val="0"/>
          <w:marRight w:val="0"/>
          <w:marTop w:val="0"/>
          <w:marBottom w:val="0"/>
          <w:divBdr>
            <w:top w:val="none" w:sz="0" w:space="0" w:color="auto"/>
            <w:left w:val="none" w:sz="0" w:space="0" w:color="auto"/>
            <w:bottom w:val="none" w:sz="0" w:space="0" w:color="auto"/>
            <w:right w:val="none" w:sz="0" w:space="0" w:color="auto"/>
          </w:divBdr>
          <w:divsChild>
            <w:div w:id="1403599749">
              <w:marLeft w:val="0"/>
              <w:marRight w:val="0"/>
              <w:marTop w:val="0"/>
              <w:marBottom w:val="0"/>
              <w:divBdr>
                <w:top w:val="none" w:sz="0" w:space="0" w:color="auto"/>
                <w:left w:val="none" w:sz="0" w:space="0" w:color="auto"/>
                <w:bottom w:val="none" w:sz="0" w:space="0" w:color="auto"/>
                <w:right w:val="none" w:sz="0" w:space="0" w:color="auto"/>
              </w:divBdr>
              <w:divsChild>
                <w:div w:id="483357683">
                  <w:marLeft w:val="0"/>
                  <w:marRight w:val="0"/>
                  <w:marTop w:val="0"/>
                  <w:marBottom w:val="0"/>
                  <w:divBdr>
                    <w:top w:val="none" w:sz="0" w:space="0" w:color="auto"/>
                    <w:left w:val="none" w:sz="0" w:space="0" w:color="auto"/>
                    <w:bottom w:val="none" w:sz="0" w:space="0" w:color="auto"/>
                    <w:right w:val="none" w:sz="0" w:space="0" w:color="auto"/>
                  </w:divBdr>
                  <w:divsChild>
                    <w:div w:id="787429060">
                      <w:marLeft w:val="0"/>
                      <w:marRight w:val="0"/>
                      <w:marTop w:val="0"/>
                      <w:marBottom w:val="0"/>
                      <w:divBdr>
                        <w:top w:val="none" w:sz="0" w:space="0" w:color="auto"/>
                        <w:left w:val="none" w:sz="0" w:space="0" w:color="auto"/>
                        <w:bottom w:val="none" w:sz="0" w:space="0" w:color="auto"/>
                        <w:right w:val="none" w:sz="0" w:space="0" w:color="auto"/>
                      </w:divBdr>
                      <w:divsChild>
                        <w:div w:id="513305105">
                          <w:marLeft w:val="0"/>
                          <w:marRight w:val="0"/>
                          <w:marTop w:val="0"/>
                          <w:marBottom w:val="0"/>
                          <w:divBdr>
                            <w:top w:val="none" w:sz="0" w:space="0" w:color="auto"/>
                            <w:left w:val="none" w:sz="0" w:space="0" w:color="auto"/>
                            <w:bottom w:val="none" w:sz="0" w:space="0" w:color="auto"/>
                            <w:right w:val="none" w:sz="0" w:space="0" w:color="auto"/>
                          </w:divBdr>
                          <w:divsChild>
                            <w:div w:id="640382551">
                              <w:marLeft w:val="0"/>
                              <w:marRight w:val="0"/>
                              <w:marTop w:val="0"/>
                              <w:marBottom w:val="0"/>
                              <w:divBdr>
                                <w:top w:val="none" w:sz="0" w:space="0" w:color="auto"/>
                                <w:left w:val="none" w:sz="0" w:space="0" w:color="auto"/>
                                <w:bottom w:val="none" w:sz="0" w:space="0" w:color="auto"/>
                                <w:right w:val="none" w:sz="0" w:space="0" w:color="auto"/>
                              </w:divBdr>
                              <w:divsChild>
                                <w:div w:id="925309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00276840">
      <w:bodyDiv w:val="1"/>
      <w:marLeft w:val="0"/>
      <w:marRight w:val="0"/>
      <w:marTop w:val="0"/>
      <w:marBottom w:val="0"/>
      <w:divBdr>
        <w:top w:val="none" w:sz="0" w:space="0" w:color="auto"/>
        <w:left w:val="none" w:sz="0" w:space="0" w:color="auto"/>
        <w:bottom w:val="none" w:sz="0" w:space="0" w:color="auto"/>
        <w:right w:val="none" w:sz="0" w:space="0" w:color="auto"/>
      </w:divBdr>
    </w:div>
    <w:div w:id="705760966">
      <w:bodyDiv w:val="1"/>
      <w:marLeft w:val="0"/>
      <w:marRight w:val="0"/>
      <w:marTop w:val="0"/>
      <w:marBottom w:val="0"/>
      <w:divBdr>
        <w:top w:val="none" w:sz="0" w:space="0" w:color="auto"/>
        <w:left w:val="none" w:sz="0" w:space="0" w:color="auto"/>
        <w:bottom w:val="none" w:sz="0" w:space="0" w:color="auto"/>
        <w:right w:val="none" w:sz="0" w:space="0" w:color="auto"/>
      </w:divBdr>
    </w:div>
    <w:div w:id="762460761">
      <w:bodyDiv w:val="1"/>
      <w:marLeft w:val="0"/>
      <w:marRight w:val="0"/>
      <w:marTop w:val="0"/>
      <w:marBottom w:val="0"/>
      <w:divBdr>
        <w:top w:val="none" w:sz="0" w:space="0" w:color="auto"/>
        <w:left w:val="none" w:sz="0" w:space="0" w:color="auto"/>
        <w:bottom w:val="none" w:sz="0" w:space="0" w:color="auto"/>
        <w:right w:val="none" w:sz="0" w:space="0" w:color="auto"/>
      </w:divBdr>
    </w:div>
    <w:div w:id="919872211">
      <w:bodyDiv w:val="1"/>
      <w:marLeft w:val="0"/>
      <w:marRight w:val="0"/>
      <w:marTop w:val="0"/>
      <w:marBottom w:val="0"/>
      <w:divBdr>
        <w:top w:val="none" w:sz="0" w:space="0" w:color="auto"/>
        <w:left w:val="none" w:sz="0" w:space="0" w:color="auto"/>
        <w:bottom w:val="none" w:sz="0" w:space="0" w:color="auto"/>
        <w:right w:val="none" w:sz="0" w:space="0" w:color="auto"/>
      </w:divBdr>
    </w:div>
    <w:div w:id="958418906">
      <w:bodyDiv w:val="1"/>
      <w:marLeft w:val="0"/>
      <w:marRight w:val="0"/>
      <w:marTop w:val="0"/>
      <w:marBottom w:val="0"/>
      <w:divBdr>
        <w:top w:val="none" w:sz="0" w:space="0" w:color="auto"/>
        <w:left w:val="none" w:sz="0" w:space="0" w:color="auto"/>
        <w:bottom w:val="none" w:sz="0" w:space="0" w:color="auto"/>
        <w:right w:val="none" w:sz="0" w:space="0" w:color="auto"/>
      </w:divBdr>
    </w:div>
    <w:div w:id="1033648334">
      <w:bodyDiv w:val="1"/>
      <w:marLeft w:val="0"/>
      <w:marRight w:val="0"/>
      <w:marTop w:val="0"/>
      <w:marBottom w:val="0"/>
      <w:divBdr>
        <w:top w:val="none" w:sz="0" w:space="0" w:color="auto"/>
        <w:left w:val="none" w:sz="0" w:space="0" w:color="auto"/>
        <w:bottom w:val="none" w:sz="0" w:space="0" w:color="auto"/>
        <w:right w:val="none" w:sz="0" w:space="0" w:color="auto"/>
      </w:divBdr>
    </w:div>
    <w:div w:id="1401295878">
      <w:bodyDiv w:val="1"/>
      <w:marLeft w:val="0"/>
      <w:marRight w:val="0"/>
      <w:marTop w:val="0"/>
      <w:marBottom w:val="0"/>
      <w:divBdr>
        <w:top w:val="none" w:sz="0" w:space="0" w:color="auto"/>
        <w:left w:val="none" w:sz="0" w:space="0" w:color="auto"/>
        <w:bottom w:val="none" w:sz="0" w:space="0" w:color="auto"/>
        <w:right w:val="none" w:sz="0" w:space="0" w:color="auto"/>
      </w:divBdr>
      <w:divsChild>
        <w:div w:id="473909856">
          <w:marLeft w:val="0"/>
          <w:marRight w:val="0"/>
          <w:marTop w:val="0"/>
          <w:marBottom w:val="0"/>
          <w:divBdr>
            <w:top w:val="none" w:sz="0" w:space="0" w:color="auto"/>
            <w:left w:val="none" w:sz="0" w:space="0" w:color="auto"/>
            <w:bottom w:val="none" w:sz="0" w:space="0" w:color="auto"/>
            <w:right w:val="none" w:sz="0" w:space="0" w:color="auto"/>
          </w:divBdr>
          <w:divsChild>
            <w:div w:id="90202089">
              <w:marLeft w:val="0"/>
              <w:marRight w:val="0"/>
              <w:marTop w:val="0"/>
              <w:marBottom w:val="0"/>
              <w:divBdr>
                <w:top w:val="none" w:sz="0" w:space="0" w:color="auto"/>
                <w:left w:val="none" w:sz="0" w:space="0" w:color="auto"/>
                <w:bottom w:val="none" w:sz="0" w:space="0" w:color="auto"/>
                <w:right w:val="none" w:sz="0" w:space="0" w:color="auto"/>
              </w:divBdr>
              <w:divsChild>
                <w:div w:id="1943683700">
                  <w:marLeft w:val="0"/>
                  <w:marRight w:val="0"/>
                  <w:marTop w:val="0"/>
                  <w:marBottom w:val="0"/>
                  <w:divBdr>
                    <w:top w:val="none" w:sz="0" w:space="0" w:color="auto"/>
                    <w:left w:val="none" w:sz="0" w:space="0" w:color="auto"/>
                    <w:bottom w:val="none" w:sz="0" w:space="0" w:color="auto"/>
                    <w:right w:val="none" w:sz="0" w:space="0" w:color="auto"/>
                  </w:divBdr>
                  <w:divsChild>
                    <w:div w:id="863908497">
                      <w:marLeft w:val="0"/>
                      <w:marRight w:val="0"/>
                      <w:marTop w:val="0"/>
                      <w:marBottom w:val="0"/>
                      <w:divBdr>
                        <w:top w:val="none" w:sz="0" w:space="0" w:color="auto"/>
                        <w:left w:val="none" w:sz="0" w:space="0" w:color="auto"/>
                        <w:bottom w:val="none" w:sz="0" w:space="0" w:color="auto"/>
                        <w:right w:val="none" w:sz="0" w:space="0" w:color="auto"/>
                      </w:divBdr>
                      <w:divsChild>
                        <w:div w:id="290402619">
                          <w:marLeft w:val="0"/>
                          <w:marRight w:val="0"/>
                          <w:marTop w:val="0"/>
                          <w:marBottom w:val="0"/>
                          <w:divBdr>
                            <w:top w:val="none" w:sz="0" w:space="0" w:color="auto"/>
                            <w:left w:val="none" w:sz="0" w:space="0" w:color="auto"/>
                            <w:bottom w:val="none" w:sz="0" w:space="0" w:color="auto"/>
                            <w:right w:val="none" w:sz="0" w:space="0" w:color="auto"/>
                          </w:divBdr>
                          <w:divsChild>
                            <w:div w:id="119342194">
                              <w:marLeft w:val="0"/>
                              <w:marRight w:val="0"/>
                              <w:marTop w:val="0"/>
                              <w:marBottom w:val="0"/>
                              <w:divBdr>
                                <w:top w:val="none" w:sz="0" w:space="0" w:color="auto"/>
                                <w:left w:val="none" w:sz="0" w:space="0" w:color="auto"/>
                                <w:bottom w:val="none" w:sz="0" w:space="0" w:color="auto"/>
                                <w:right w:val="none" w:sz="0" w:space="0" w:color="auto"/>
                              </w:divBdr>
                              <w:divsChild>
                                <w:div w:id="145968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480633">
      <w:bodyDiv w:val="1"/>
      <w:marLeft w:val="0"/>
      <w:marRight w:val="0"/>
      <w:marTop w:val="0"/>
      <w:marBottom w:val="0"/>
      <w:divBdr>
        <w:top w:val="none" w:sz="0" w:space="0" w:color="auto"/>
        <w:left w:val="none" w:sz="0" w:space="0" w:color="auto"/>
        <w:bottom w:val="none" w:sz="0" w:space="0" w:color="auto"/>
        <w:right w:val="none" w:sz="0" w:space="0" w:color="auto"/>
      </w:divBdr>
    </w:div>
    <w:div w:id="1835366539">
      <w:bodyDiv w:val="1"/>
      <w:marLeft w:val="0"/>
      <w:marRight w:val="0"/>
      <w:marTop w:val="0"/>
      <w:marBottom w:val="0"/>
      <w:divBdr>
        <w:top w:val="none" w:sz="0" w:space="0" w:color="auto"/>
        <w:left w:val="none" w:sz="0" w:space="0" w:color="auto"/>
        <w:bottom w:val="none" w:sz="0" w:space="0" w:color="auto"/>
        <w:right w:val="none" w:sz="0" w:space="0" w:color="auto"/>
      </w:divBdr>
    </w:div>
    <w:div w:id="2099905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7A4EF2-AD2F-415D-BA90-1AF35DBEE1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3211</TotalTime>
  <Pages>3</Pages>
  <Words>305</Words>
  <Characters>1741</Characters>
  <Application>Microsoft Office Word</Application>
  <DocSecurity>0</DocSecurity>
  <Lines>14</Lines>
  <Paragraphs>4</Paragraphs>
  <ScaleCrop>false</ScaleCrop>
  <Company>微软中国</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jzzy</cp:lastModifiedBy>
  <cp:revision>289</cp:revision>
  <dcterms:created xsi:type="dcterms:W3CDTF">2021-09-01T12:40:00Z</dcterms:created>
  <dcterms:modified xsi:type="dcterms:W3CDTF">2023-02-04T02:50:00Z</dcterms:modified>
</cp:coreProperties>
</file>