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DA" w:rsidRPr="00F4230F" w:rsidRDefault="00E078DA" w:rsidP="00E078DA">
      <w:pPr>
        <w:widowControl/>
        <w:shd w:val="clear" w:color="auto" w:fill="FFFFFF"/>
        <w:spacing w:line="495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W w:w="6706" w:type="dxa"/>
        <w:tblInd w:w="93" w:type="dxa"/>
        <w:tblLook w:val="0000" w:firstRow="0" w:lastRow="0" w:firstColumn="0" w:lastColumn="0" w:noHBand="0" w:noVBand="0"/>
      </w:tblPr>
      <w:tblGrid>
        <w:gridCol w:w="707"/>
        <w:gridCol w:w="2881"/>
        <w:gridCol w:w="1276"/>
        <w:gridCol w:w="708"/>
        <w:gridCol w:w="567"/>
        <w:gridCol w:w="567"/>
      </w:tblGrid>
      <w:tr w:rsidR="00E078DA" w:rsidRPr="00842B37" w:rsidTr="00842B37">
        <w:trPr>
          <w:trHeight w:val="4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序号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名</w:t>
            </w: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品牌、规格、型号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b/>
                <w:bCs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b/>
                <w:bCs/>
                <w:color w:val="000000"/>
                <w:sz w:val="11"/>
                <w:szCs w:val="11"/>
              </w:rPr>
              <w:t>备注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煤矿安全生产管理人员安全培训考核教材（再培训）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0/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团结出版社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</w:tr>
      <w:tr w:rsidR="00E078DA" w:rsidRPr="00842B37" w:rsidTr="00842B37">
        <w:trPr>
          <w:trHeight w:val="37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煤矿安全生产管理人员安全培训考核教材（第三版）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0/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中国矿业大学出版社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/0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煤矿井下电气作业操作资格培训考核教材（第三版）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煤矿采煤机操作作业操作资格培训考核教材（第三版）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煤矿掘进机操作作业操作资格培训考核教材（第三版）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煤矿瓦斯检查作业操作资格培训考核教材（第三版）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煤矿安全检查作业操作资格培训考核教材（第三版）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新版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矿泉水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雪顶山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420ML/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打印机粉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佳能</w:t>
            </w:r>
            <w:r w:rsidRPr="00842B37">
              <w:rPr>
                <w:rFonts w:hint="eastAsia"/>
                <w:sz w:val="11"/>
                <w:szCs w:val="11"/>
              </w:rPr>
              <w:t>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打印机粉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惠普</w:t>
            </w:r>
            <w:r w:rsidRPr="00842B37">
              <w:rPr>
                <w:rFonts w:hint="eastAsia"/>
                <w:sz w:val="11"/>
                <w:szCs w:val="1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惠普</w:t>
            </w:r>
            <w:r w:rsidRPr="00842B37">
              <w:rPr>
                <w:rFonts w:hint="eastAsia"/>
                <w:sz w:val="11"/>
                <w:szCs w:val="11"/>
              </w:rPr>
              <w:t>HD227fdw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A4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高品乐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2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档案盒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得力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A4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sz w:val="11"/>
                <w:szCs w:val="11"/>
              </w:rPr>
            </w:pPr>
            <w:r w:rsidRPr="00842B37">
              <w:rPr>
                <w:rFonts w:hint="eastAsia"/>
                <w:sz w:val="11"/>
                <w:szCs w:val="11"/>
              </w:rPr>
              <w:t>高品乐</w:t>
            </w:r>
            <w:r w:rsidRPr="00842B37">
              <w:rPr>
                <w:rFonts w:hint="eastAsia"/>
                <w:sz w:val="11"/>
                <w:szCs w:val="11"/>
              </w:rPr>
              <w:t>500</w:t>
            </w:r>
            <w:r w:rsidRPr="00842B37">
              <w:rPr>
                <w:rFonts w:hint="eastAsia"/>
                <w:sz w:val="11"/>
                <w:szCs w:val="11"/>
              </w:rPr>
              <w:t>张</w:t>
            </w:r>
            <w:r w:rsidRPr="00842B37">
              <w:rPr>
                <w:rFonts w:hint="eastAsia"/>
                <w:sz w:val="11"/>
                <w:szCs w:val="11"/>
              </w:rPr>
              <w:t>/</w:t>
            </w:r>
            <w:r w:rsidRPr="00842B37">
              <w:rPr>
                <w:rFonts w:hint="eastAsia"/>
                <w:sz w:val="11"/>
                <w:szCs w:val="1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粉色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500/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一次性洗脸巾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棉桑力加厚加大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4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一次性洗漱用品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标（洗发水、沐浴露、牙膏、牙刷、香皂）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样品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一次性洗漱用品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牙膏、牙刷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一次性拖鞋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小毛巾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样品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浴巾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样品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洁厕灵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小垃圾袋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标一箱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牙签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餐巾纸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标（每袋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120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小包）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散装洗衣液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40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斤装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笔记本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5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文件包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样品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中性笔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洗漱套包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组合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/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福聚泉舒康手袋、螺兰馨金碟毛巾、蓝月亮洗衣液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80G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、舒肤佳沐浴露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lastRenderedPageBreak/>
              <w:t>100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毫升、清杨洗发露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毫升、时尚美发梳子《塑料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)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、佳洁士牙膏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90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克、贝诺系列牙刷、新肤玉兰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克香皂、大号塑料牙桶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样品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lastRenderedPageBreak/>
              <w:t>31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304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不锈钢菜勺子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标长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27cm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6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304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不锈钢小汤勺子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304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不锈钢长把瓢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硅胶垫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大米木铲子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标不粘米长把塑料（铲子）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304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不锈钢小汤碗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厨师帽子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粘鼠板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保鲜盒（大）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标长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49*32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保鲜盒（中）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37*25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保鲜盒（大）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带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R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标</w:t>
            </w:r>
            <w:r w:rsidRPr="00842B37">
              <w:rPr>
                <w:rFonts w:hint="eastAsia"/>
                <w:color w:val="000000"/>
                <w:sz w:val="11"/>
                <w:szCs w:val="11"/>
              </w:rPr>
              <w:t>32*22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E078DA" w:rsidRPr="00842B37" w:rsidTr="00842B37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42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果叉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不锈钢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DA" w:rsidRPr="00842B37" w:rsidRDefault="00E078DA" w:rsidP="00BA4E12">
            <w:pPr>
              <w:jc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8DA" w:rsidRPr="00842B37" w:rsidRDefault="00E078DA" w:rsidP="00BA4E12"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  <w:r w:rsidRPr="00842B37">
              <w:rPr>
                <w:rFonts w:hint="eastAsia"/>
                <w:color w:val="000000"/>
                <w:sz w:val="11"/>
                <w:szCs w:val="11"/>
              </w:rPr>
              <w:t xml:space="preserve">　</w:t>
            </w:r>
          </w:p>
        </w:tc>
      </w:tr>
    </w:tbl>
    <w:p w:rsidR="00E078DA" w:rsidRPr="00F4230F" w:rsidRDefault="00E078DA" w:rsidP="00E078DA">
      <w:pPr>
        <w:widowControl/>
        <w:shd w:val="clear" w:color="auto" w:fill="FFFFFF"/>
        <w:spacing w:line="495" w:lineRule="atLeas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036C66" w:rsidRPr="00E078DA" w:rsidRDefault="00036C66" w:rsidP="00E078DA">
      <w:bookmarkStart w:id="0" w:name="_GoBack"/>
      <w:bookmarkEnd w:id="0"/>
    </w:p>
    <w:sectPr w:rsidR="00036C66" w:rsidRPr="00E0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5F" w:rsidRDefault="00D3425F" w:rsidP="00BB6A43">
      <w:r>
        <w:separator/>
      </w:r>
    </w:p>
  </w:endnote>
  <w:endnote w:type="continuationSeparator" w:id="0">
    <w:p w:rsidR="00D3425F" w:rsidRDefault="00D3425F" w:rsidP="00BB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5F" w:rsidRDefault="00D3425F" w:rsidP="00BB6A43">
      <w:r>
        <w:separator/>
      </w:r>
    </w:p>
  </w:footnote>
  <w:footnote w:type="continuationSeparator" w:id="0">
    <w:p w:rsidR="00D3425F" w:rsidRDefault="00D3425F" w:rsidP="00BB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FF7"/>
    <w:multiLevelType w:val="hybridMultilevel"/>
    <w:tmpl w:val="7AEA09BC"/>
    <w:lvl w:ilvl="0" w:tplc="43AC83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66"/>
    <w:rsid w:val="0001398A"/>
    <w:rsid w:val="00036C66"/>
    <w:rsid w:val="00076F3E"/>
    <w:rsid w:val="000922BA"/>
    <w:rsid w:val="000F7B36"/>
    <w:rsid w:val="00107C90"/>
    <w:rsid w:val="00123409"/>
    <w:rsid w:val="00133D05"/>
    <w:rsid w:val="0014121E"/>
    <w:rsid w:val="00142F0B"/>
    <w:rsid w:val="001744E5"/>
    <w:rsid w:val="00192CB1"/>
    <w:rsid w:val="001A6352"/>
    <w:rsid w:val="001B2F1E"/>
    <w:rsid w:val="001C37DD"/>
    <w:rsid w:val="001F07A8"/>
    <w:rsid w:val="001F3FB1"/>
    <w:rsid w:val="00204758"/>
    <w:rsid w:val="00270D52"/>
    <w:rsid w:val="002E28E4"/>
    <w:rsid w:val="002E7BE7"/>
    <w:rsid w:val="002F3996"/>
    <w:rsid w:val="0033555F"/>
    <w:rsid w:val="00391659"/>
    <w:rsid w:val="003A308E"/>
    <w:rsid w:val="003D3578"/>
    <w:rsid w:val="00400C6E"/>
    <w:rsid w:val="004179B0"/>
    <w:rsid w:val="00450B83"/>
    <w:rsid w:val="004668FE"/>
    <w:rsid w:val="00477F34"/>
    <w:rsid w:val="00485701"/>
    <w:rsid w:val="004D39DF"/>
    <w:rsid w:val="004D43AC"/>
    <w:rsid w:val="004D54FA"/>
    <w:rsid w:val="004D602B"/>
    <w:rsid w:val="004F3D8D"/>
    <w:rsid w:val="004F6A63"/>
    <w:rsid w:val="00541CB6"/>
    <w:rsid w:val="00571E84"/>
    <w:rsid w:val="00580919"/>
    <w:rsid w:val="00590810"/>
    <w:rsid w:val="005A31B2"/>
    <w:rsid w:val="005A5F51"/>
    <w:rsid w:val="005C5195"/>
    <w:rsid w:val="005D6B3C"/>
    <w:rsid w:val="006047FC"/>
    <w:rsid w:val="006105B6"/>
    <w:rsid w:val="00624BF3"/>
    <w:rsid w:val="006703A6"/>
    <w:rsid w:val="006779E6"/>
    <w:rsid w:val="006F160D"/>
    <w:rsid w:val="00724E3C"/>
    <w:rsid w:val="007558FA"/>
    <w:rsid w:val="007C52AC"/>
    <w:rsid w:val="00805651"/>
    <w:rsid w:val="00820CDE"/>
    <w:rsid w:val="00841367"/>
    <w:rsid w:val="00842B37"/>
    <w:rsid w:val="008A39EC"/>
    <w:rsid w:val="008B113D"/>
    <w:rsid w:val="008B618F"/>
    <w:rsid w:val="008C3EC7"/>
    <w:rsid w:val="008F152D"/>
    <w:rsid w:val="008F736C"/>
    <w:rsid w:val="00914871"/>
    <w:rsid w:val="00940EB9"/>
    <w:rsid w:val="009415D4"/>
    <w:rsid w:val="0096526C"/>
    <w:rsid w:val="00981B62"/>
    <w:rsid w:val="00995ADA"/>
    <w:rsid w:val="009E0D1E"/>
    <w:rsid w:val="00A02FCC"/>
    <w:rsid w:val="00A5279F"/>
    <w:rsid w:val="00A52E70"/>
    <w:rsid w:val="00A564A0"/>
    <w:rsid w:val="00AC721C"/>
    <w:rsid w:val="00AE2387"/>
    <w:rsid w:val="00B10A5B"/>
    <w:rsid w:val="00B10DB3"/>
    <w:rsid w:val="00B63817"/>
    <w:rsid w:val="00B743B6"/>
    <w:rsid w:val="00B871A2"/>
    <w:rsid w:val="00BA5358"/>
    <w:rsid w:val="00BB2252"/>
    <w:rsid w:val="00BB58FF"/>
    <w:rsid w:val="00BB6A43"/>
    <w:rsid w:val="00BD5C91"/>
    <w:rsid w:val="00BD7F92"/>
    <w:rsid w:val="00BF5157"/>
    <w:rsid w:val="00C068BB"/>
    <w:rsid w:val="00C45F86"/>
    <w:rsid w:val="00C64CE1"/>
    <w:rsid w:val="00C8560E"/>
    <w:rsid w:val="00C85710"/>
    <w:rsid w:val="00CA4A50"/>
    <w:rsid w:val="00CE164F"/>
    <w:rsid w:val="00D03768"/>
    <w:rsid w:val="00D3425F"/>
    <w:rsid w:val="00E078DA"/>
    <w:rsid w:val="00E15520"/>
    <w:rsid w:val="00E2197B"/>
    <w:rsid w:val="00E42660"/>
    <w:rsid w:val="00E9603A"/>
    <w:rsid w:val="00EC5946"/>
    <w:rsid w:val="00F0103D"/>
    <w:rsid w:val="00F022F1"/>
    <w:rsid w:val="00F330CD"/>
    <w:rsid w:val="00F37BA9"/>
    <w:rsid w:val="00F53E76"/>
    <w:rsid w:val="00F602CC"/>
    <w:rsid w:val="00F66DA2"/>
    <w:rsid w:val="00FD0516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D985"/>
  <w15:chartTrackingRefBased/>
  <w15:docId w15:val="{A8A6B6D9-87B9-4D24-BC05-16B9DF19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6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样式1 Char"/>
    <w:link w:val="1"/>
    <w:locked/>
    <w:rsid w:val="00036C66"/>
    <w:rPr>
      <w:rFonts w:ascii="宋体" w:hAnsi="宋体"/>
      <w:szCs w:val="21"/>
    </w:rPr>
  </w:style>
  <w:style w:type="paragraph" w:customStyle="1" w:styleId="1">
    <w:name w:val="样式1"/>
    <w:basedOn w:val="a"/>
    <w:link w:val="1Char"/>
    <w:qFormat/>
    <w:rsid w:val="00036C66"/>
    <w:pPr>
      <w:adjustRightInd w:val="0"/>
      <w:textAlignment w:val="baseline"/>
    </w:pPr>
    <w:rPr>
      <w:rFonts w:ascii="宋体" w:eastAsiaTheme="minorEastAsia" w:hAnsi="宋体" w:cstheme="minorBidi"/>
      <w:szCs w:val="21"/>
    </w:rPr>
  </w:style>
  <w:style w:type="table" w:styleId="a4">
    <w:name w:val="Table Grid"/>
    <w:basedOn w:val="a1"/>
    <w:uiPriority w:val="39"/>
    <w:rsid w:val="00C0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A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A4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52E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A52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jzzy</dc:creator>
  <cp:keywords/>
  <dc:description/>
  <cp:lastModifiedBy>jzzy</cp:lastModifiedBy>
  <cp:revision>83</cp:revision>
  <dcterms:created xsi:type="dcterms:W3CDTF">2023-03-22T07:17:00Z</dcterms:created>
  <dcterms:modified xsi:type="dcterms:W3CDTF">2023-05-15T10:37:00Z</dcterms:modified>
</cp:coreProperties>
</file>