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BA" w:rsidRPr="005A31B2" w:rsidRDefault="007E25BA" w:rsidP="00C17DA6">
      <w:pPr>
        <w:jc w:val="center"/>
        <w:rPr>
          <w:b/>
          <w:sz w:val="32"/>
          <w:szCs w:val="32"/>
        </w:rPr>
      </w:pPr>
      <w:r w:rsidRPr="005A31B2">
        <w:rPr>
          <w:rFonts w:ascii="宋体" w:eastAsia="宋体" w:hAnsi="宋体" w:cs="Times New Roman" w:hint="eastAsia"/>
          <w:b/>
          <w:color w:val="333333"/>
          <w:kern w:val="0"/>
          <w:sz w:val="32"/>
          <w:szCs w:val="32"/>
        </w:rPr>
        <w:t>晋中职业技术学院</w:t>
      </w:r>
      <w:r w:rsidR="0052373D" w:rsidRPr="0052373D">
        <w:rPr>
          <w:rFonts w:ascii="宋体" w:eastAsia="宋体" w:hAnsi="宋体" w:cs="Times New Roman" w:hint="eastAsia"/>
          <w:b/>
          <w:color w:val="333333"/>
          <w:kern w:val="0"/>
          <w:sz w:val="32"/>
          <w:szCs w:val="32"/>
        </w:rPr>
        <w:t>2023消防灭火系统安装与调试</w:t>
      </w:r>
      <w:r w:rsidR="00052E69">
        <w:rPr>
          <w:rFonts w:ascii="宋体" w:eastAsia="宋体" w:hAnsi="宋体" w:cs="Times New Roman" w:hint="eastAsia"/>
          <w:b/>
          <w:color w:val="333333"/>
          <w:kern w:val="0"/>
          <w:sz w:val="32"/>
          <w:szCs w:val="32"/>
        </w:rPr>
        <w:t>采购</w:t>
      </w:r>
      <w:r w:rsidRPr="005A31B2">
        <w:rPr>
          <w:rFonts w:ascii="宋体" w:eastAsia="宋体" w:hAnsi="宋体" w:cs="Times New Roman" w:hint="eastAsia"/>
          <w:b/>
          <w:color w:val="333333"/>
          <w:kern w:val="0"/>
          <w:sz w:val="32"/>
          <w:szCs w:val="32"/>
        </w:rPr>
        <w:t>询价公告</w:t>
      </w:r>
    </w:p>
    <w:p w:rsidR="007E25BA"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项目概况：</w:t>
      </w:r>
    </w:p>
    <w:p w:rsidR="007E25BA" w:rsidRPr="00036C66" w:rsidRDefault="0052373D" w:rsidP="009C5241">
      <w:pPr>
        <w:ind w:firstLineChars="200" w:firstLine="480"/>
        <w:jc w:val="left"/>
        <w:rPr>
          <w:rFonts w:ascii="宋体" w:eastAsia="宋体" w:hAnsi="宋体" w:cs="Times New Roman"/>
          <w:color w:val="333333"/>
          <w:kern w:val="0"/>
          <w:sz w:val="24"/>
          <w:szCs w:val="24"/>
        </w:rPr>
      </w:pPr>
      <w:r w:rsidRPr="0052373D">
        <w:rPr>
          <w:rFonts w:ascii="宋体" w:eastAsia="宋体" w:hAnsi="宋体" w:cs="Times New Roman" w:hint="eastAsia"/>
          <w:color w:val="333333"/>
          <w:kern w:val="0"/>
          <w:sz w:val="24"/>
          <w:szCs w:val="24"/>
        </w:rPr>
        <w:t>晋中职业技术学院2023消防灭火系统安装与调试采购</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，欢迎符合本项目资格条件的供应商参与</w:t>
      </w:r>
      <w:r w:rsidR="007E25BA">
        <w:rPr>
          <w:rFonts w:ascii="宋体" w:eastAsia="宋体" w:hAnsi="宋体" w:cs="Times New Roman" w:hint="eastAsia"/>
          <w:color w:val="333333"/>
          <w:kern w:val="0"/>
          <w:sz w:val="24"/>
          <w:szCs w:val="24"/>
        </w:rPr>
        <w:t>询价</w:t>
      </w:r>
      <w:r w:rsidR="007E25BA" w:rsidRPr="00556D9A">
        <w:rPr>
          <w:rFonts w:ascii="宋体" w:eastAsia="宋体" w:hAnsi="宋体" w:cs="Times New Roman" w:hint="eastAsia"/>
          <w:color w:val="333333"/>
          <w:kern w:val="0"/>
          <w:sz w:val="24"/>
          <w:szCs w:val="24"/>
        </w:rPr>
        <w:t>，并于</w:t>
      </w:r>
      <w:r w:rsidR="007E25BA" w:rsidRPr="00072FD3">
        <w:rPr>
          <w:rFonts w:ascii="宋体" w:eastAsia="宋体" w:hAnsi="宋体" w:cs="Times New Roman" w:hint="eastAsia"/>
          <w:color w:val="333333"/>
          <w:kern w:val="0"/>
          <w:sz w:val="24"/>
          <w:szCs w:val="24"/>
        </w:rPr>
        <w:t>20</w:t>
      </w:r>
      <w:r w:rsidR="007E25BA">
        <w:rPr>
          <w:rFonts w:ascii="宋体" w:eastAsia="宋体" w:hAnsi="宋体" w:cs="Times New Roman" w:hint="eastAsia"/>
          <w:color w:val="333333"/>
          <w:kern w:val="0"/>
          <w:sz w:val="24"/>
          <w:szCs w:val="24"/>
        </w:rPr>
        <w:t>23</w:t>
      </w:r>
      <w:r w:rsidR="007E25BA" w:rsidRPr="00556D9A">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007E25BA" w:rsidRPr="00556D9A">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sidR="007E25BA" w:rsidRPr="00556D9A">
        <w:rPr>
          <w:rFonts w:ascii="宋体" w:eastAsia="宋体" w:hAnsi="宋体" w:cs="Times New Roman" w:hint="eastAsia"/>
          <w:color w:val="333333"/>
          <w:kern w:val="0"/>
          <w:sz w:val="24"/>
          <w:szCs w:val="24"/>
        </w:rPr>
        <w:t>日</w:t>
      </w:r>
      <w:r w:rsidR="007E25BA">
        <w:rPr>
          <w:rFonts w:ascii="宋体" w:eastAsia="宋体" w:hAnsi="宋体" w:cs="Times New Roman"/>
          <w:color w:val="333333"/>
          <w:kern w:val="0"/>
          <w:sz w:val="24"/>
          <w:szCs w:val="24"/>
        </w:rPr>
        <w:t>9</w:t>
      </w:r>
      <w:r w:rsidR="007E25BA" w:rsidRPr="00556D9A">
        <w:rPr>
          <w:rFonts w:ascii="宋体" w:eastAsia="宋体" w:hAnsi="宋体" w:cs="Times New Roman" w:hint="eastAsia"/>
          <w:color w:val="333333"/>
          <w:kern w:val="0"/>
          <w:sz w:val="24"/>
          <w:szCs w:val="24"/>
        </w:rPr>
        <w:t>点</w:t>
      </w:r>
      <w:r w:rsidR="007E25BA">
        <w:rPr>
          <w:rFonts w:ascii="宋体" w:eastAsia="宋体" w:hAnsi="宋体" w:cs="Times New Roman"/>
          <w:color w:val="333333"/>
          <w:kern w:val="0"/>
          <w:sz w:val="24"/>
          <w:szCs w:val="24"/>
        </w:rPr>
        <w:t>0</w:t>
      </w:r>
      <w:r w:rsidR="007E25BA">
        <w:rPr>
          <w:rFonts w:ascii="宋体" w:eastAsia="宋体" w:hAnsi="宋体" w:cs="Times New Roman" w:hint="eastAsia"/>
          <w:color w:val="333333"/>
          <w:kern w:val="0"/>
          <w:sz w:val="24"/>
          <w:szCs w:val="24"/>
        </w:rPr>
        <w:t>0分（北京时间）前</w:t>
      </w:r>
      <w:r w:rsidR="007E25BA" w:rsidRPr="00556D9A">
        <w:rPr>
          <w:rFonts w:ascii="宋体" w:eastAsia="宋体" w:hAnsi="宋体" w:cs="Times New Roman" w:hint="eastAsia"/>
          <w:color w:val="333333"/>
          <w:kern w:val="0"/>
          <w:sz w:val="24"/>
          <w:szCs w:val="24"/>
        </w:rPr>
        <w:t>提交响应文件。</w:t>
      </w:r>
    </w:p>
    <w:p w:rsidR="007E25BA" w:rsidRPr="000F7B36" w:rsidRDefault="007E25BA" w:rsidP="009C5241">
      <w:pPr>
        <w:spacing w:line="500" w:lineRule="exact"/>
        <w:rPr>
          <w:rFonts w:ascii="宋体" w:eastAsia="宋体" w:hAnsi="宋体" w:cs="Times New Roman"/>
          <w:b/>
          <w:bCs/>
          <w:color w:val="333333"/>
          <w:kern w:val="0"/>
          <w:sz w:val="24"/>
          <w:szCs w:val="24"/>
        </w:rPr>
      </w:pPr>
      <w:r w:rsidRPr="000F7B36">
        <w:rPr>
          <w:rFonts w:ascii="宋体" w:eastAsia="宋体" w:hAnsi="宋体" w:cs="Times New Roman" w:hint="eastAsia"/>
          <w:b/>
          <w:bCs/>
          <w:color w:val="333333"/>
          <w:kern w:val="0"/>
          <w:sz w:val="24"/>
          <w:szCs w:val="24"/>
        </w:rPr>
        <w:t>一、项目基本情况</w:t>
      </w:r>
    </w:p>
    <w:p w:rsidR="007E25BA" w:rsidRPr="00036C66" w:rsidRDefault="007E25BA" w:rsidP="009C5241">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项目编号：</w:t>
      </w:r>
      <w:r>
        <w:rPr>
          <w:rFonts w:ascii="宋体" w:eastAsia="宋体" w:hAnsi="宋体" w:cs="Times New Roman" w:hint="eastAsia"/>
          <w:color w:val="333333"/>
          <w:kern w:val="0"/>
          <w:sz w:val="24"/>
          <w:szCs w:val="24"/>
        </w:rPr>
        <w:t>LX2023</w:t>
      </w:r>
      <w:r w:rsidR="00EC3009">
        <w:rPr>
          <w:rFonts w:ascii="宋体" w:eastAsia="宋体" w:hAnsi="宋体" w:cs="Times New Roman"/>
          <w:color w:val="333333"/>
          <w:kern w:val="0"/>
          <w:sz w:val="24"/>
          <w:szCs w:val="24"/>
        </w:rPr>
        <w:t>1</w:t>
      </w:r>
      <w:r w:rsidR="00101131">
        <w:rPr>
          <w:rFonts w:ascii="宋体" w:eastAsia="宋体" w:hAnsi="宋体" w:cs="Times New Roman"/>
          <w:color w:val="333333"/>
          <w:kern w:val="0"/>
          <w:sz w:val="24"/>
          <w:szCs w:val="24"/>
        </w:rPr>
        <w:t>71</w:t>
      </w:r>
    </w:p>
    <w:p w:rsidR="007E25BA" w:rsidRPr="00036C66" w:rsidRDefault="007E25BA" w:rsidP="009C5241">
      <w:pPr>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项目名称：</w:t>
      </w:r>
      <w:r w:rsidR="0052373D" w:rsidRPr="0052373D">
        <w:rPr>
          <w:rFonts w:ascii="宋体" w:eastAsia="宋体" w:hAnsi="宋体" w:cs="Times New Roman" w:hint="eastAsia"/>
          <w:color w:val="333333"/>
          <w:kern w:val="0"/>
          <w:sz w:val="24"/>
          <w:szCs w:val="24"/>
        </w:rPr>
        <w:t>晋中职业技术学院2023消防灭火系统安装与调试采购</w:t>
      </w:r>
      <w:r w:rsidRPr="0014121E">
        <w:rPr>
          <w:rFonts w:ascii="宋体" w:eastAsia="宋体" w:hAnsi="宋体" w:cs="Times New Roman" w:hint="eastAsia"/>
          <w:color w:val="333333"/>
          <w:kern w:val="0"/>
          <w:sz w:val="24"/>
          <w:szCs w:val="24"/>
        </w:rPr>
        <w:t>项目</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采购方式：询价采购</w:t>
      </w:r>
    </w:p>
    <w:p w:rsidR="00052E69"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最高限价：</w:t>
      </w:r>
      <w:r w:rsidR="00101131">
        <w:rPr>
          <w:rFonts w:ascii="宋体" w:eastAsia="宋体" w:hAnsi="宋体" w:cs="Times New Roman"/>
          <w:color w:val="333333"/>
          <w:kern w:val="0"/>
          <w:sz w:val="24"/>
          <w:szCs w:val="24"/>
        </w:rPr>
        <w:t>950</w:t>
      </w:r>
      <w:bookmarkStart w:id="0" w:name="_GoBack"/>
      <w:bookmarkEnd w:id="0"/>
      <w:r w:rsidR="00101131">
        <w:rPr>
          <w:rFonts w:ascii="宋体" w:eastAsia="宋体" w:hAnsi="宋体" w:cs="Times New Roman"/>
          <w:color w:val="333333"/>
          <w:kern w:val="0"/>
          <w:sz w:val="24"/>
          <w:szCs w:val="24"/>
        </w:rPr>
        <w:t>0</w:t>
      </w:r>
      <w:r w:rsidR="00052E69">
        <w:rPr>
          <w:rFonts w:ascii="宋体" w:eastAsia="宋体" w:hAnsi="宋体" w:cs="Times New Roman" w:hint="eastAsia"/>
          <w:color w:val="333333"/>
          <w:kern w:val="0"/>
          <w:sz w:val="24"/>
          <w:szCs w:val="24"/>
        </w:rPr>
        <w:t>元</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质量标准及要求：符合国家标准和行业标准的要求</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服务要求：有完善的配送及</w:t>
      </w:r>
      <w:r>
        <w:rPr>
          <w:rFonts w:ascii="宋体" w:eastAsia="宋体" w:hAnsi="宋体" w:cs="Times New Roman" w:hint="eastAsia"/>
          <w:color w:val="333333"/>
          <w:kern w:val="0"/>
          <w:sz w:val="24"/>
          <w:szCs w:val="24"/>
        </w:rPr>
        <w:t>后续</w:t>
      </w:r>
      <w:r w:rsidRPr="00036C66">
        <w:rPr>
          <w:rFonts w:ascii="宋体" w:eastAsia="宋体" w:hAnsi="宋体" w:cs="Times New Roman" w:hint="eastAsia"/>
          <w:color w:val="333333"/>
          <w:kern w:val="0"/>
          <w:sz w:val="24"/>
          <w:szCs w:val="24"/>
        </w:rPr>
        <w:t>服务，能及时供货、服务周到。</w:t>
      </w:r>
    </w:p>
    <w:p w:rsidR="007E25BA" w:rsidRPr="00036C66" w:rsidRDefault="007E25BA" w:rsidP="009C5241">
      <w:pPr>
        <w:spacing w:line="500" w:lineRule="exact"/>
        <w:rPr>
          <w:rFonts w:ascii="宋体" w:eastAsia="宋体" w:hAnsi="宋体" w:cs="Times New Roman"/>
          <w:color w:val="333333"/>
          <w:kern w:val="0"/>
          <w:sz w:val="24"/>
          <w:szCs w:val="24"/>
        </w:rPr>
      </w:pPr>
      <w:r w:rsidRPr="00036C66">
        <w:rPr>
          <w:rFonts w:ascii="宋体" w:eastAsia="宋体" w:hAnsi="宋体" w:cs="Times New Roman" w:hint="eastAsia"/>
          <w:color w:val="333333"/>
          <w:kern w:val="0"/>
          <w:sz w:val="24"/>
          <w:szCs w:val="24"/>
        </w:rPr>
        <w:t>供货期限：学校规定的时间内制作、安装完成。</w:t>
      </w:r>
    </w:p>
    <w:p w:rsidR="00052E69" w:rsidRDefault="007E25BA" w:rsidP="007E25BA">
      <w:pPr>
        <w:spacing w:line="500" w:lineRule="exac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采购需求：</w:t>
      </w:r>
      <w:r w:rsidRPr="00036C66">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本次采购项目共</w:t>
      </w:r>
      <w:r w:rsidR="00974021">
        <w:rPr>
          <w:rFonts w:ascii="宋体" w:eastAsia="宋体" w:hAnsi="宋体" w:cs="Times New Roman"/>
          <w:color w:val="333333"/>
          <w:kern w:val="0"/>
          <w:sz w:val="24"/>
          <w:szCs w:val="24"/>
        </w:rPr>
        <w:t>1</w:t>
      </w:r>
      <w:r w:rsidRPr="00556D9A">
        <w:rPr>
          <w:rFonts w:ascii="宋体" w:eastAsia="宋体" w:hAnsi="宋体" w:cs="Times New Roman" w:hint="eastAsia"/>
          <w:color w:val="333333"/>
          <w:kern w:val="0"/>
          <w:sz w:val="24"/>
          <w:szCs w:val="24"/>
        </w:rPr>
        <w:t>包，供应商所投报内容必须完全响应本文件所列内容。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60"/>
        <w:gridCol w:w="1520"/>
        <w:gridCol w:w="3040"/>
        <w:gridCol w:w="560"/>
        <w:gridCol w:w="560"/>
      </w:tblGrid>
      <w:tr w:rsidR="00101131" w:rsidTr="000E0F43">
        <w:tblPrEx>
          <w:tblCellMar>
            <w:top w:w="0" w:type="dxa"/>
            <w:bottom w:w="0" w:type="dxa"/>
          </w:tblCellMar>
        </w:tblPrEx>
        <w:trPr>
          <w:trHeight w:val="700"/>
        </w:trPr>
        <w:tc>
          <w:tcPr>
            <w:tcW w:w="560" w:type="dxa"/>
            <w:vAlign w:val="center"/>
          </w:tcPr>
          <w:p w:rsidR="00101131" w:rsidRDefault="00101131" w:rsidP="000E0F43">
            <w:pPr>
              <w:spacing w:line="540" w:lineRule="exact"/>
              <w:jc w:val="center"/>
            </w:pPr>
            <w:r>
              <w:rPr>
                <w:rFonts w:ascii="宋体" w:eastAsia="宋体" w:hAnsi="宋体" w:hint="eastAsia"/>
                <w:color w:val="000000"/>
                <w:sz w:val="18"/>
              </w:rPr>
              <w:t>序号</w:t>
            </w:r>
          </w:p>
        </w:tc>
        <w:tc>
          <w:tcPr>
            <w:tcW w:w="1520" w:type="dxa"/>
            <w:vAlign w:val="center"/>
          </w:tcPr>
          <w:p w:rsidR="00101131" w:rsidRDefault="00101131" w:rsidP="000E0F43">
            <w:pPr>
              <w:spacing w:line="240" w:lineRule="exact"/>
              <w:jc w:val="center"/>
            </w:pPr>
            <w:r>
              <w:rPr>
                <w:rFonts w:ascii="宋体" w:eastAsia="宋体" w:hAnsi="宋体" w:hint="eastAsia"/>
                <w:color w:val="000000"/>
                <w:sz w:val="18"/>
              </w:rPr>
              <w:t>名称</w:t>
            </w:r>
          </w:p>
        </w:tc>
        <w:tc>
          <w:tcPr>
            <w:tcW w:w="3040" w:type="dxa"/>
            <w:vAlign w:val="center"/>
          </w:tcPr>
          <w:p w:rsidR="00101131" w:rsidRDefault="00101131" w:rsidP="000E0F43">
            <w:pPr>
              <w:spacing w:line="221" w:lineRule="exact"/>
              <w:jc w:val="center"/>
            </w:pPr>
            <w:r>
              <w:rPr>
                <w:rFonts w:ascii="宋体" w:eastAsia="宋体" w:hAnsi="宋体" w:hint="eastAsia"/>
                <w:color w:val="000000"/>
                <w:sz w:val="18"/>
              </w:rPr>
              <w:t>品牌、规格、型号</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数量</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单位</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320" w:lineRule="exact"/>
              <w:jc w:val="center"/>
            </w:pPr>
            <w:r>
              <w:rPr>
                <w:rFonts w:ascii="宋体" w:eastAsia="宋体" w:hAnsi="宋体" w:hint="eastAsia"/>
                <w:color w:val="000000"/>
                <w:sz w:val="18"/>
              </w:rPr>
              <w:t>1</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编码器</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60" w:lineRule="exact"/>
              <w:jc w:val="center"/>
            </w:pPr>
            <w:r>
              <w:rPr>
                <w:rFonts w:ascii="宋体" w:eastAsia="宋体" w:hAnsi="宋体" w:hint="eastAsia"/>
                <w:color w:val="000000"/>
                <w:sz w:val="14"/>
              </w:rPr>
              <w:t>2</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8"/>
              </w:rPr>
              <w:t>(18)</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320" w:lineRule="exact"/>
              <w:jc w:val="center"/>
            </w:pPr>
            <w:r>
              <w:rPr>
                <w:rFonts w:ascii="宋体" w:eastAsia="宋体" w:hAnsi="宋体" w:hint="eastAsia"/>
                <w:color w:val="000000"/>
                <w:sz w:val="18"/>
              </w:rPr>
              <w:t>2</w:t>
            </w:r>
          </w:p>
        </w:tc>
        <w:tc>
          <w:tcPr>
            <w:tcW w:w="1520" w:type="dxa"/>
            <w:vAlign w:val="center"/>
          </w:tcPr>
          <w:p w:rsidR="00101131" w:rsidRDefault="00101131" w:rsidP="000E0F43">
            <w:pPr>
              <w:spacing w:line="210" w:lineRule="exact"/>
              <w:jc w:val="center"/>
            </w:pPr>
            <w:r>
              <w:rPr>
                <w:rFonts w:ascii="宋体" w:eastAsia="宋体" w:hAnsi="宋体" w:hint="eastAsia"/>
                <w:color w:val="000000"/>
                <w:sz w:val="18"/>
              </w:rPr>
              <w:t>变径弯头</w:t>
            </w:r>
          </w:p>
        </w:tc>
        <w:tc>
          <w:tcPr>
            <w:tcW w:w="3040" w:type="dxa"/>
            <w:vAlign w:val="center"/>
          </w:tcPr>
          <w:p w:rsidR="00101131" w:rsidRDefault="00101131" w:rsidP="000E0F43">
            <w:pPr>
              <w:spacing w:line="229" w:lineRule="exact"/>
              <w:jc w:val="center"/>
            </w:pPr>
            <w:r>
              <w:rPr>
                <w:rFonts w:ascii="宋体" w:eastAsia="宋体" w:hAnsi="宋体" w:hint="eastAsia"/>
                <w:color w:val="000000"/>
                <w:sz w:val="18"/>
              </w:rPr>
              <w:t>/DN20/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w:t>
            </w:r>
          </w:p>
        </w:tc>
        <w:tc>
          <w:tcPr>
            <w:tcW w:w="560" w:type="dxa"/>
            <w:vAlign w:val="center"/>
          </w:tcPr>
          <w:p w:rsidR="00101131" w:rsidRDefault="00101131" w:rsidP="000E0F43">
            <w:pPr>
              <w:spacing w:line="216" w:lineRule="exact"/>
              <w:jc w:val="center"/>
            </w:pPr>
            <w:r>
              <w:rPr>
                <w:rFonts w:ascii="宋体" w:eastAsia="宋体" w:hAnsi="宋体" w:hint="eastAsia"/>
                <w:color w:val="000000"/>
                <w:sz w:val="18"/>
              </w:rPr>
              <w:t>(18)</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电动套丝机</w:t>
            </w:r>
          </w:p>
        </w:tc>
        <w:tc>
          <w:tcPr>
            <w:tcW w:w="3040" w:type="dxa"/>
            <w:vAlign w:val="center"/>
          </w:tcPr>
          <w:p w:rsidR="00101131" w:rsidRDefault="00101131" w:rsidP="000E0F43">
            <w:pPr>
              <w:spacing w:line="270" w:lineRule="exact"/>
              <w:jc w:val="center"/>
            </w:pPr>
            <w:r>
              <w:rPr>
                <w:rFonts w:ascii="宋体" w:eastAsia="宋体" w:hAnsi="宋体" w:hint="eastAsia"/>
                <w:color w:val="000000"/>
                <w:sz w:val="18"/>
              </w:rPr>
              <w:t>虎王／2寸DN15-20220V／</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4"/>
              </w:rPr>
              <w:t>1</w:t>
            </w:r>
          </w:p>
        </w:tc>
        <w:tc>
          <w:tcPr>
            <w:tcW w:w="560" w:type="dxa"/>
            <w:vAlign w:val="center"/>
          </w:tcPr>
          <w:p w:rsidR="00101131" w:rsidRDefault="00101131" w:rsidP="000E0F43">
            <w:pPr>
              <w:spacing w:line="216" w:lineRule="exact"/>
              <w:jc w:val="center"/>
            </w:pPr>
            <w:r>
              <w:rPr>
                <w:rFonts w:ascii="宋体" w:eastAsia="宋体" w:hAnsi="宋体" w:hint="eastAsia"/>
                <w:color w:val="000000"/>
                <w:sz w:val="18"/>
              </w:rPr>
              <w:t>(81)</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32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4</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镀锌管</w:t>
            </w:r>
          </w:p>
        </w:tc>
        <w:tc>
          <w:tcPr>
            <w:tcW w:w="3040" w:type="dxa"/>
            <w:vAlign w:val="center"/>
          </w:tcPr>
          <w:p w:rsidR="00101131" w:rsidRDefault="00101131" w:rsidP="000E0F43">
            <w:pPr>
              <w:spacing w:line="210" w:lineRule="exact"/>
              <w:jc w:val="center"/>
            </w:pPr>
            <w:r>
              <w:rPr>
                <w:rFonts w:ascii="宋体" w:eastAsia="宋体" w:hAnsi="宋体" w:hint="eastAsia"/>
                <w:color w:val="000000"/>
                <w:sz w:val="18"/>
              </w:rPr>
              <w:t>//DN40//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20</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米</w:t>
            </w:r>
          </w:p>
        </w:tc>
      </w:tr>
      <w:tr w:rsidR="00101131" w:rsidTr="000E0F43">
        <w:tblPrEx>
          <w:tblCellMar>
            <w:top w:w="0" w:type="dxa"/>
            <w:bottom w:w="0" w:type="dxa"/>
          </w:tblCellMar>
        </w:tblPrEx>
        <w:trPr>
          <w:trHeight w:val="3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5</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镀锌管</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//DN25//</w:t>
            </w:r>
          </w:p>
        </w:tc>
        <w:tc>
          <w:tcPr>
            <w:tcW w:w="560" w:type="dxa"/>
            <w:vAlign w:val="center"/>
          </w:tcPr>
          <w:p w:rsidR="00101131" w:rsidRDefault="00101131" w:rsidP="000E0F43">
            <w:pPr>
              <w:spacing w:line="270" w:lineRule="exact"/>
              <w:jc w:val="center"/>
            </w:pPr>
            <w:r>
              <w:rPr>
                <w:rFonts w:ascii="宋体" w:eastAsia="宋体" w:hAnsi="宋体" w:hint="eastAsia"/>
                <w:color w:val="000000"/>
                <w:sz w:val="18"/>
              </w:rPr>
              <w:t>30</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米</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9</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镀锌弯头</w:t>
            </w:r>
          </w:p>
        </w:tc>
        <w:tc>
          <w:tcPr>
            <w:tcW w:w="3040" w:type="dxa"/>
            <w:vAlign w:val="center"/>
          </w:tcPr>
          <w:p w:rsidR="00101131" w:rsidRDefault="00101131" w:rsidP="000E0F43">
            <w:pPr>
              <w:spacing w:line="245" w:lineRule="exact"/>
              <w:jc w:val="center"/>
            </w:pPr>
            <w:r>
              <w:rPr>
                <w:rFonts w:ascii="宋体" w:eastAsia="宋体" w:hAnsi="宋体" w:hint="eastAsia"/>
                <w:color w:val="000000"/>
                <w:sz w:val="18"/>
              </w:rPr>
              <w:t>//D N20//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w:t>
            </w:r>
          </w:p>
        </w:tc>
        <w:tc>
          <w:tcPr>
            <w:tcW w:w="560" w:type="dxa"/>
            <w:vAlign w:val="center"/>
          </w:tcPr>
          <w:p w:rsidR="00101131" w:rsidRDefault="00101131" w:rsidP="000E0F43">
            <w:pPr>
              <w:spacing w:line="180"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300" w:lineRule="exact"/>
              <w:jc w:val="center"/>
            </w:pPr>
            <w:r>
              <w:rPr>
                <w:rFonts w:ascii="宋体" w:eastAsia="宋体" w:hAnsi="宋体" w:hint="eastAsia"/>
                <w:color w:val="000000"/>
                <w:sz w:val="18"/>
              </w:rPr>
              <w:t>7</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端子排</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德力西／／／／</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4"/>
              </w:rPr>
              <w:t>4</w:t>
            </w:r>
          </w:p>
        </w:tc>
        <w:tc>
          <w:tcPr>
            <w:tcW w:w="560" w:type="dxa"/>
            <w:vAlign w:val="center"/>
          </w:tcPr>
          <w:p w:rsidR="00101131" w:rsidRDefault="00101131" w:rsidP="000E0F43">
            <w:pPr>
              <w:spacing w:line="240" w:lineRule="exact"/>
              <w:jc w:val="center"/>
            </w:pPr>
            <w:r>
              <w:rPr>
                <w:rFonts w:ascii="宋体" w:eastAsia="宋体" w:hAnsi="宋体" w:hint="eastAsia"/>
                <w:color w:val="000000"/>
                <w:sz w:val="18"/>
              </w:rPr>
              <w:t>(18)</w:t>
            </w:r>
          </w:p>
          <w:p w:rsidR="00101131" w:rsidRDefault="00101131" w:rsidP="000E0F43">
            <w:pPr>
              <w:spacing w:line="196"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300" w:lineRule="exact"/>
              <w:jc w:val="center"/>
            </w:pPr>
            <w:r>
              <w:rPr>
                <w:rFonts w:ascii="宋体" w:eastAsia="宋体" w:hAnsi="宋体" w:hint="eastAsia"/>
                <w:color w:val="000000"/>
                <w:sz w:val="18"/>
              </w:rPr>
              <w:t>8</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感温探测器</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北大青岛／111</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216"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9</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感烟探测器</w:t>
            </w:r>
          </w:p>
        </w:tc>
        <w:tc>
          <w:tcPr>
            <w:tcW w:w="3040" w:type="dxa"/>
            <w:vAlign w:val="center"/>
          </w:tcPr>
          <w:p w:rsidR="00101131" w:rsidRDefault="00101131" w:rsidP="000E0F43">
            <w:pPr>
              <w:spacing w:line="225"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30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10</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隔离模块</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11</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管错</w:t>
            </w:r>
          </w:p>
        </w:tc>
        <w:tc>
          <w:tcPr>
            <w:tcW w:w="3040" w:type="dxa"/>
            <w:vAlign w:val="center"/>
          </w:tcPr>
          <w:p w:rsidR="00101131" w:rsidRDefault="00101131" w:rsidP="000E0F43">
            <w:pPr>
              <w:spacing w:line="240" w:lineRule="exact"/>
              <w:jc w:val="center"/>
            </w:pPr>
            <w:r>
              <w:rPr>
                <w:rFonts w:ascii="宋体" w:eastAsia="宋体" w:hAnsi="宋体" w:hint="eastAsia"/>
                <w:color w:val="000000"/>
                <w:sz w:val="18"/>
              </w:rPr>
              <w:t>绿林／开口70mm18寸／</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2</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32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12</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号码管</w:t>
            </w:r>
          </w:p>
        </w:tc>
        <w:tc>
          <w:tcPr>
            <w:tcW w:w="3040" w:type="dxa"/>
            <w:vAlign w:val="center"/>
          </w:tcPr>
          <w:p w:rsidR="00101131" w:rsidRDefault="00101131" w:rsidP="000E0F43">
            <w:pPr>
              <w:spacing w:line="245" w:lineRule="exact"/>
              <w:jc w:val="center"/>
            </w:pPr>
            <w:r>
              <w:rPr>
                <w:rFonts w:ascii="宋体" w:eastAsia="宋体" w:hAnsi="宋体" w:hint="eastAsia"/>
                <w:color w:val="000000"/>
                <w:sz w:val="18"/>
              </w:rPr>
              <w:t>／／35-4mm（0-9各100粒）／／</w:t>
            </w:r>
          </w:p>
        </w:tc>
        <w:tc>
          <w:tcPr>
            <w:tcW w:w="560" w:type="dxa"/>
            <w:vAlign w:val="center"/>
          </w:tcPr>
          <w:p w:rsidR="00101131" w:rsidRDefault="00101131" w:rsidP="000E0F43">
            <w:pPr>
              <w:spacing w:line="260" w:lineRule="exact"/>
              <w:jc w:val="center"/>
            </w:pPr>
            <w:r>
              <w:rPr>
                <w:rFonts w:ascii="宋体" w:eastAsia="宋体" w:hAnsi="宋体"/>
                <w:color w:val="000000"/>
                <w:sz w:val="18"/>
              </w:rPr>
              <w:t>1000</w:t>
            </w:r>
          </w:p>
        </w:tc>
        <w:tc>
          <w:tcPr>
            <w:tcW w:w="560" w:type="dxa"/>
            <w:vAlign w:val="center"/>
          </w:tcPr>
          <w:p w:rsidR="00101131" w:rsidRDefault="00101131" w:rsidP="000E0F43">
            <w:pPr>
              <w:spacing w:line="210" w:lineRule="exact"/>
              <w:jc w:val="center"/>
            </w:pPr>
            <w:r>
              <w:rPr>
                <w:rFonts w:ascii="宋体" w:eastAsia="宋体" w:hAnsi="宋体" w:hint="eastAsia"/>
                <w:color w:val="000000"/>
                <w:sz w:val="18"/>
              </w:rPr>
              <w:t>粒</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270" w:lineRule="exact"/>
              <w:jc w:val="center"/>
            </w:pPr>
            <w:r>
              <w:rPr>
                <w:rFonts w:ascii="宋体" w:eastAsia="宋体" w:hAnsi="宋体" w:hint="eastAsia"/>
                <w:color w:val="000000"/>
                <w:sz w:val="18"/>
              </w:rPr>
              <w:t>13</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节流器</w:t>
            </w:r>
          </w:p>
        </w:tc>
        <w:tc>
          <w:tcPr>
            <w:tcW w:w="3040" w:type="dxa"/>
            <w:vAlign w:val="center"/>
          </w:tcPr>
          <w:p w:rsidR="00101131" w:rsidRDefault="00101131" w:rsidP="000E0F43">
            <w:pPr>
              <w:spacing w:line="252" w:lineRule="exact"/>
              <w:jc w:val="center"/>
            </w:pPr>
            <w:r>
              <w:rPr>
                <w:rFonts w:ascii="宋体" w:eastAsia="宋体" w:hAnsi="宋体" w:hint="eastAsia"/>
                <w:color w:val="000000"/>
                <w:sz w:val="18"/>
              </w:rPr>
              <w:t>DN20/</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1</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260" w:lineRule="exact"/>
              <w:jc w:val="center"/>
            </w:pPr>
            <w:r>
              <w:rPr>
                <w:rFonts w:ascii="宋体" w:eastAsia="宋体" w:hAnsi="宋体" w:hint="eastAsia"/>
                <w:color w:val="000000"/>
                <w:sz w:val="18"/>
              </w:rPr>
              <w:lastRenderedPageBreak/>
              <w:t>14</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声光报警器</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北大青鸟111</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220" w:lineRule="exact"/>
              <w:jc w:val="center"/>
            </w:pPr>
            <w:r>
              <w:rPr>
                <w:rFonts w:ascii="宋体" w:eastAsia="宋体" w:hAnsi="宋体" w:hint="eastAsia"/>
                <w:color w:val="000000"/>
                <w:sz w:val="18"/>
              </w:rPr>
              <w:t>(81)</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32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15</w:t>
            </w:r>
          </w:p>
        </w:tc>
        <w:tc>
          <w:tcPr>
            <w:tcW w:w="1520" w:type="dxa"/>
            <w:vAlign w:val="center"/>
          </w:tcPr>
          <w:p w:rsidR="00101131" w:rsidRDefault="00101131" w:rsidP="000E0F43">
            <w:pPr>
              <w:spacing w:line="221" w:lineRule="exact"/>
              <w:jc w:val="center"/>
            </w:pPr>
            <w:r>
              <w:rPr>
                <w:rFonts w:ascii="宋体" w:eastAsia="宋体" w:hAnsi="宋体" w:hint="eastAsia"/>
                <w:color w:val="000000"/>
                <w:sz w:val="18"/>
              </w:rPr>
              <w:t>湿式报警阀组</w:t>
            </w:r>
          </w:p>
        </w:tc>
        <w:tc>
          <w:tcPr>
            <w:tcW w:w="3040" w:type="dxa"/>
            <w:vAlign w:val="center"/>
          </w:tcPr>
          <w:p w:rsidR="00101131" w:rsidRDefault="00101131" w:rsidP="000E0F43">
            <w:pPr>
              <w:spacing w:line="245" w:lineRule="exact"/>
              <w:jc w:val="center"/>
            </w:pPr>
            <w:r>
              <w:rPr>
                <w:rFonts w:ascii="宋体" w:eastAsia="宋体" w:hAnsi="宋体" w:hint="eastAsia"/>
                <w:color w:val="000000"/>
                <w:sz w:val="18"/>
              </w:rPr>
              <w:t>／／DN1001.6兆帕／／</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1</w:t>
            </w:r>
          </w:p>
        </w:tc>
        <w:tc>
          <w:tcPr>
            <w:tcW w:w="560" w:type="dxa"/>
            <w:vAlign w:val="center"/>
          </w:tcPr>
          <w:p w:rsidR="00101131" w:rsidRDefault="00101131" w:rsidP="000E0F43">
            <w:pPr>
              <w:spacing w:line="207" w:lineRule="exact"/>
              <w:jc w:val="center"/>
            </w:pPr>
            <w:r>
              <w:rPr>
                <w:rFonts w:ascii="宋体" w:eastAsia="宋体" w:hAnsi="宋体" w:hint="eastAsia"/>
                <w:color w:val="000000"/>
                <w:sz w:val="18"/>
              </w:rPr>
              <w:t>组</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16</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手动报警按钮</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北大青鸟／／／1</w:t>
            </w:r>
          </w:p>
        </w:tc>
        <w:tc>
          <w:tcPr>
            <w:tcW w:w="560" w:type="dxa"/>
            <w:vAlign w:val="center"/>
          </w:tcPr>
          <w:p w:rsidR="00101131" w:rsidRDefault="00101131" w:rsidP="000E0F43">
            <w:pPr>
              <w:spacing w:line="30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280" w:lineRule="exact"/>
              <w:jc w:val="center"/>
            </w:pPr>
            <w:r>
              <w:rPr>
                <w:rFonts w:ascii="宋体" w:eastAsia="宋体" w:hAnsi="宋体" w:hint="eastAsia"/>
                <w:color w:val="000000"/>
                <w:sz w:val="18"/>
              </w:rPr>
              <w:t>17</w:t>
            </w:r>
          </w:p>
        </w:tc>
        <w:tc>
          <w:tcPr>
            <w:tcW w:w="1520" w:type="dxa"/>
            <w:vAlign w:val="center"/>
          </w:tcPr>
          <w:p w:rsidR="00101131" w:rsidRDefault="00101131" w:rsidP="000E0F43">
            <w:pPr>
              <w:spacing w:line="207" w:lineRule="exact"/>
              <w:jc w:val="center"/>
            </w:pPr>
            <w:r>
              <w:rPr>
                <w:rFonts w:ascii="宋体" w:eastAsia="宋体" w:hAnsi="宋体" w:hint="eastAsia"/>
                <w:color w:val="000000"/>
                <w:sz w:val="18"/>
              </w:rPr>
              <w:t>输出模块</w:t>
            </w:r>
          </w:p>
        </w:tc>
        <w:tc>
          <w:tcPr>
            <w:tcW w:w="3040" w:type="dxa"/>
            <w:vAlign w:val="center"/>
          </w:tcPr>
          <w:p w:rsidR="00101131" w:rsidRDefault="00101131" w:rsidP="000E0F43">
            <w:pPr>
              <w:spacing w:line="221"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260" w:lineRule="exact"/>
              <w:jc w:val="center"/>
            </w:pPr>
            <w:r>
              <w:rPr>
                <w:rFonts w:ascii="宋体" w:eastAsia="宋体" w:hAnsi="宋体" w:hint="eastAsia"/>
                <w:color w:val="000000"/>
                <w:sz w:val="18"/>
              </w:rPr>
              <w:t>18</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输入模块</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80" w:lineRule="exact"/>
              <w:jc w:val="center"/>
            </w:pPr>
            <w:r>
              <w:rPr>
                <w:rFonts w:ascii="宋体" w:eastAsia="宋体" w:hAnsi="宋体" w:hint="eastAsia"/>
                <w:color w:val="000000"/>
                <w:sz w:val="18"/>
              </w:rPr>
              <w:t>3</w:t>
            </w:r>
          </w:p>
        </w:tc>
        <w:tc>
          <w:tcPr>
            <w:tcW w:w="560" w:type="dxa"/>
            <w:vAlign w:val="center"/>
          </w:tcPr>
          <w:p w:rsidR="00101131" w:rsidRDefault="00101131" w:rsidP="000E0F43">
            <w:pPr>
              <w:spacing w:line="220" w:lineRule="exact"/>
              <w:jc w:val="center"/>
            </w:pPr>
            <w:r>
              <w:rPr>
                <w:rFonts w:ascii="宋体" w:eastAsia="宋体" w:hAnsi="宋体" w:hint="eastAsia"/>
                <w:color w:val="000000"/>
                <w:sz w:val="18"/>
              </w:rPr>
              <w:t>(18)</w:t>
            </w:r>
          </w:p>
          <w:p w:rsidR="00101131" w:rsidRDefault="00101131" w:rsidP="000E0F43">
            <w:pPr>
              <w:spacing w:line="180" w:lineRule="exact"/>
              <w:jc w:val="center"/>
            </w:pPr>
            <w:r>
              <w:rPr>
                <w:rFonts w:ascii="宋体" w:eastAsia="宋体" w:hAnsi="宋体" w:hint="eastAsia"/>
                <w:color w:val="000000"/>
                <w:sz w:val="18"/>
              </w:rPr>
              <w:t>个</w:t>
            </w:r>
          </w:p>
        </w:tc>
      </w:tr>
      <w:tr w:rsidR="00101131" w:rsidTr="000E0F43">
        <w:tblPrEx>
          <w:tblCellMar>
            <w:top w:w="0" w:type="dxa"/>
            <w:bottom w:w="0" w:type="dxa"/>
          </w:tblCellMar>
        </w:tblPrEx>
        <w:trPr>
          <w:trHeight w:val="440"/>
        </w:trPr>
        <w:tc>
          <w:tcPr>
            <w:tcW w:w="560" w:type="dxa"/>
            <w:vAlign w:val="center"/>
          </w:tcPr>
          <w:p w:rsidR="00101131" w:rsidRDefault="00101131" w:rsidP="000E0F43">
            <w:pPr>
              <w:spacing w:line="260" w:lineRule="exact"/>
              <w:jc w:val="center"/>
            </w:pPr>
            <w:r>
              <w:rPr>
                <w:rFonts w:ascii="宋体" w:eastAsia="宋体" w:hAnsi="宋体" w:hint="eastAsia"/>
                <w:color w:val="000000"/>
                <w:sz w:val="18"/>
              </w:rPr>
              <w:t>19</w:t>
            </w:r>
          </w:p>
        </w:tc>
        <w:tc>
          <w:tcPr>
            <w:tcW w:w="1520" w:type="dxa"/>
            <w:vAlign w:val="center"/>
          </w:tcPr>
          <w:p w:rsidR="00101131" w:rsidRDefault="00101131" w:rsidP="000E0F43">
            <w:pPr>
              <w:spacing w:line="225" w:lineRule="exact"/>
              <w:jc w:val="center"/>
            </w:pPr>
            <w:r>
              <w:rPr>
                <w:rFonts w:ascii="宋体" w:eastAsia="宋体" w:hAnsi="宋体" w:hint="eastAsia"/>
                <w:color w:val="000000"/>
                <w:sz w:val="18"/>
              </w:rPr>
              <w:t>输入输出模块</w:t>
            </w:r>
          </w:p>
        </w:tc>
        <w:tc>
          <w:tcPr>
            <w:tcW w:w="3040" w:type="dxa"/>
            <w:vAlign w:val="center"/>
          </w:tcPr>
          <w:p w:rsidR="00101131" w:rsidRDefault="00101131" w:rsidP="000E0F43">
            <w:pPr>
              <w:spacing w:line="207" w:lineRule="exact"/>
              <w:jc w:val="center"/>
            </w:pPr>
            <w:r>
              <w:rPr>
                <w:rFonts w:ascii="宋体" w:eastAsia="宋体" w:hAnsi="宋体" w:hint="eastAsia"/>
                <w:color w:val="000000"/>
                <w:sz w:val="18"/>
              </w:rPr>
              <w:t>北大青鸟</w:t>
            </w:r>
          </w:p>
        </w:tc>
        <w:tc>
          <w:tcPr>
            <w:tcW w:w="560" w:type="dxa"/>
            <w:vAlign w:val="center"/>
          </w:tcPr>
          <w:p w:rsidR="00101131" w:rsidRDefault="00101131" w:rsidP="000E0F43">
            <w:pPr>
              <w:spacing w:line="260" w:lineRule="exact"/>
              <w:jc w:val="center"/>
            </w:pPr>
            <w:r>
              <w:rPr>
                <w:rFonts w:ascii="宋体" w:eastAsia="宋体" w:hAnsi="宋体"/>
                <w:color w:val="000000"/>
                <w:sz w:val="12"/>
              </w:rPr>
              <w:t>3</w:t>
            </w:r>
          </w:p>
        </w:tc>
        <w:tc>
          <w:tcPr>
            <w:tcW w:w="560" w:type="dxa"/>
            <w:vAlign w:val="center"/>
          </w:tcPr>
          <w:p w:rsidR="00101131" w:rsidRDefault="00101131" w:rsidP="000E0F43">
            <w:pPr>
              <w:spacing w:line="198" w:lineRule="exact"/>
              <w:jc w:val="center"/>
            </w:pPr>
            <w:r>
              <w:rPr>
                <w:rFonts w:ascii="宋体" w:eastAsia="宋体" w:hAnsi="宋体" w:hint="eastAsia"/>
                <w:color w:val="000000"/>
                <w:sz w:val="18"/>
              </w:rPr>
              <w:t>(18)</w:t>
            </w:r>
          </w:p>
          <w:p w:rsidR="00101131" w:rsidRDefault="00101131" w:rsidP="000E0F43">
            <w:pPr>
              <w:spacing w:line="198" w:lineRule="exact"/>
              <w:jc w:val="center"/>
            </w:pPr>
            <w:r>
              <w:rPr>
                <w:rFonts w:ascii="宋体" w:eastAsia="宋体" w:hAnsi="宋体" w:hint="eastAsia"/>
                <w:color w:val="000000"/>
                <w:sz w:val="18"/>
              </w:rPr>
              <w:t>个</w:t>
            </w:r>
          </w:p>
        </w:tc>
      </w:tr>
      <w:tr w:rsidR="00101131" w:rsidTr="00101131">
        <w:tblPrEx>
          <w:tblCellMar>
            <w:top w:w="0" w:type="dxa"/>
            <w:bottom w:w="0" w:type="dxa"/>
          </w:tblCellMar>
        </w:tblPrEx>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hint="eastAsia"/>
                <w:color w:val="000000"/>
                <w:sz w:val="18"/>
              </w:rPr>
            </w:pPr>
            <w:r>
              <w:rPr>
                <w:rFonts w:ascii="宋体" w:eastAsia="宋体" w:hAnsi="宋体" w:hint="eastAsia"/>
                <w:color w:val="000000"/>
                <w:sz w:val="18"/>
              </w:rPr>
              <w:t>2</w:t>
            </w:r>
            <w:r>
              <w:rPr>
                <w:rFonts w:ascii="宋体" w:eastAsia="宋体" w:hAnsi="宋体"/>
                <w:color w:val="000000"/>
                <w:sz w:val="18"/>
              </w:rPr>
              <w:t>0</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25" w:lineRule="exact"/>
              <w:jc w:val="center"/>
              <w:rPr>
                <w:rFonts w:ascii="宋体" w:eastAsia="宋体" w:hAnsi="宋体" w:hint="eastAsia"/>
                <w:color w:val="000000"/>
                <w:sz w:val="18"/>
              </w:rPr>
            </w:pPr>
            <w:r>
              <w:rPr>
                <w:rFonts w:ascii="宋体" w:eastAsia="宋体" w:hAnsi="宋体" w:hint="eastAsia"/>
                <w:color w:val="000000"/>
                <w:sz w:val="18"/>
              </w:rPr>
              <w:t>铜y型过滤</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12" w:lineRule="exact"/>
              <w:jc w:val="center"/>
              <w:rPr>
                <w:rFonts w:ascii="宋体" w:eastAsia="宋体" w:hAnsi="宋体" w:hint="eastAsia"/>
                <w:color w:val="000000"/>
                <w:sz w:val="18"/>
              </w:rPr>
            </w:pPr>
            <w:r>
              <w:rPr>
                <w:rFonts w:ascii="宋体" w:eastAsia="宋体" w:hAnsi="宋体" w:hint="eastAsia"/>
                <w:color w:val="000000"/>
                <w:sz w:val="18"/>
              </w:rPr>
              <w:t>J/DN20/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hint="eastAsia"/>
                <w:color w:val="000000"/>
                <w:sz w:val="18"/>
              </w:rPr>
            </w:pPr>
            <w:r>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34" w:lineRule="exact"/>
              <w:jc w:val="center"/>
              <w:rPr>
                <w:rFonts w:ascii="宋体" w:eastAsia="宋体" w:hAnsi="宋体" w:hint="eastAsia"/>
                <w:color w:val="000000"/>
                <w:sz w:val="18"/>
              </w:rPr>
            </w:pPr>
            <w:r>
              <w:rPr>
                <w:rFonts w:ascii="宋体" w:eastAsia="宋体" w:hAnsi="宋体" w:hint="eastAsia"/>
                <w:color w:val="000000"/>
                <w:sz w:val="18"/>
              </w:rPr>
              <w:t>个</w:t>
            </w:r>
          </w:p>
        </w:tc>
      </w:tr>
      <w:tr w:rsidR="00101131" w:rsidTr="00101131">
        <w:tblPrEx>
          <w:tblCellMar>
            <w:top w:w="0" w:type="dxa"/>
            <w:bottom w:w="0" w:type="dxa"/>
          </w:tblCellMar>
        </w:tblPrEx>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hint="eastAsia"/>
                <w:color w:val="000000"/>
                <w:sz w:val="18"/>
              </w:rPr>
            </w:pPr>
            <w:r>
              <w:rPr>
                <w:rFonts w:ascii="宋体" w:eastAsia="宋体" w:hAnsi="宋体" w:hint="eastAsia"/>
                <w:color w:val="000000"/>
                <w:sz w:val="18"/>
              </w:rPr>
              <w:t>2</w:t>
            </w:r>
            <w:r>
              <w:rPr>
                <w:rFonts w:ascii="宋体" w:eastAsia="宋体" w:hAnsi="宋体"/>
                <w:color w:val="000000"/>
                <w:sz w:val="18"/>
              </w:rPr>
              <w:t>1</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铜球阀</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//INO//</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34" w:lineRule="exact"/>
              <w:jc w:val="center"/>
              <w:rPr>
                <w:rFonts w:ascii="宋体" w:eastAsia="宋体" w:hAnsi="宋体" w:hint="eastAsia"/>
                <w:color w:val="000000"/>
                <w:sz w:val="18"/>
              </w:rPr>
            </w:pPr>
            <w:r>
              <w:rPr>
                <w:rFonts w:ascii="宋体" w:eastAsia="宋体" w:hAnsi="宋体" w:hint="eastAsia"/>
                <w:color w:val="000000"/>
                <w:sz w:val="18"/>
              </w:rPr>
              <w:t>个</w:t>
            </w:r>
          </w:p>
        </w:tc>
      </w:tr>
      <w:tr w:rsidR="00101131" w:rsidTr="00101131">
        <w:tblPrEx>
          <w:tblCellMar>
            <w:top w:w="0" w:type="dxa"/>
            <w:bottom w:w="0" w:type="dxa"/>
          </w:tblCellMar>
        </w:tblPrEx>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hint="eastAsia"/>
                <w:color w:val="000000"/>
                <w:sz w:val="18"/>
              </w:rPr>
            </w:pPr>
            <w:r>
              <w:rPr>
                <w:rFonts w:ascii="宋体" w:eastAsia="宋体" w:hAnsi="宋体" w:hint="eastAsia"/>
                <w:color w:val="000000"/>
                <w:sz w:val="18"/>
              </w:rPr>
              <w:t>2</w:t>
            </w:r>
            <w:r>
              <w:rPr>
                <w:rFonts w:ascii="宋体" w:eastAsia="宋体" w:hAnsi="宋体"/>
                <w:color w:val="000000"/>
                <w:sz w:val="18"/>
              </w:rPr>
              <w:t>2</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0E0F43">
            <w:pPr>
              <w:spacing w:line="225" w:lineRule="exact"/>
              <w:jc w:val="center"/>
              <w:rPr>
                <w:rFonts w:ascii="宋体" w:eastAsia="宋体" w:hAnsi="宋体"/>
                <w:color w:val="000000"/>
                <w:sz w:val="18"/>
              </w:rPr>
            </w:pPr>
            <w:r>
              <w:rPr>
                <w:rFonts w:ascii="宋体" w:eastAsia="宋体" w:hAnsi="宋体" w:hint="eastAsia"/>
                <w:color w:val="000000"/>
                <w:sz w:val="18"/>
              </w:rPr>
              <w:t>钢球阀</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 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(81)</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blPrEx>
          <w:tblCellMar>
            <w:top w:w="0" w:type="dxa"/>
            <w:bottom w:w="0" w:type="dxa"/>
          </w:tblCellMar>
        </w:tblPrEx>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hint="eastAsia"/>
                <w:color w:val="000000"/>
                <w:sz w:val="18"/>
              </w:rPr>
            </w:pPr>
            <w:r>
              <w:rPr>
                <w:rFonts w:ascii="宋体" w:eastAsia="宋体" w:hAnsi="宋体" w:hint="eastAsia"/>
                <w:color w:val="000000"/>
                <w:sz w:val="18"/>
              </w:rPr>
              <w:t>2</w:t>
            </w:r>
            <w:r>
              <w:rPr>
                <w:rFonts w:ascii="宋体" w:eastAsia="宋体" w:hAnsi="宋体"/>
                <w:color w:val="000000"/>
                <w:sz w:val="18"/>
              </w:rPr>
              <w:t>3</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万用表</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德力四川</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blPrEx>
          <w:tblCellMar>
            <w:top w:w="0" w:type="dxa"/>
            <w:bottom w:w="0" w:type="dxa"/>
          </w:tblCellMar>
        </w:tblPrEx>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hint="eastAsia"/>
                <w:color w:val="000000"/>
                <w:sz w:val="18"/>
              </w:rPr>
            </w:pPr>
            <w:r>
              <w:rPr>
                <w:rFonts w:ascii="宋体" w:eastAsia="宋体" w:hAnsi="宋体" w:hint="eastAsia"/>
                <w:color w:val="000000"/>
                <w:sz w:val="18"/>
              </w:rPr>
              <w:t>2</w:t>
            </w:r>
            <w:r>
              <w:rPr>
                <w:rFonts w:ascii="宋体" w:eastAsia="宋体" w:hAnsi="宋体"/>
                <w:color w:val="000000"/>
                <w:sz w:val="18"/>
              </w:rPr>
              <w:t>4</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0E0F43">
            <w:pPr>
              <w:spacing w:line="225" w:lineRule="exact"/>
              <w:jc w:val="center"/>
              <w:rPr>
                <w:rFonts w:ascii="宋体" w:eastAsia="宋体" w:hAnsi="宋体"/>
                <w:color w:val="000000"/>
                <w:sz w:val="18"/>
              </w:rPr>
            </w:pPr>
            <w:r>
              <w:rPr>
                <w:rFonts w:ascii="宋体" w:eastAsia="宋体" w:hAnsi="宋体" w:hint="eastAsia"/>
                <w:color w:val="000000"/>
                <w:sz w:val="18"/>
              </w:rPr>
              <w:t>消防服</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／02款消防五件套大码（180）薄款／／</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套</w:t>
            </w:r>
          </w:p>
        </w:tc>
      </w:tr>
      <w:tr w:rsidR="00101131" w:rsidTr="00101131">
        <w:tblPrEx>
          <w:tblCellMar>
            <w:top w:w="0" w:type="dxa"/>
            <w:bottom w:w="0" w:type="dxa"/>
          </w:tblCellMar>
        </w:tblPrEx>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Default="00101131" w:rsidP="00101131">
            <w:pPr>
              <w:spacing w:line="280" w:lineRule="exact"/>
              <w:jc w:val="center"/>
              <w:rPr>
                <w:rFonts w:ascii="宋体" w:eastAsia="宋体" w:hAnsi="宋体" w:hint="eastAsia"/>
                <w:color w:val="000000"/>
                <w:sz w:val="18"/>
              </w:rPr>
            </w:pPr>
            <w:r>
              <w:rPr>
                <w:rFonts w:ascii="宋体" w:eastAsia="宋体" w:hAnsi="宋体" w:hint="eastAsia"/>
                <w:color w:val="000000"/>
                <w:sz w:val="18"/>
              </w:rPr>
              <w:t>2</w:t>
            </w:r>
            <w:r>
              <w:rPr>
                <w:rFonts w:ascii="宋体" w:eastAsia="宋体" w:hAnsi="宋体"/>
                <w:color w:val="000000"/>
                <w:sz w:val="18"/>
              </w:rPr>
              <w:t>5</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消防三通上部</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blPrEx>
          <w:tblCellMar>
            <w:top w:w="0" w:type="dxa"/>
            <w:bottom w:w="0" w:type="dxa"/>
          </w:tblCellMar>
        </w:tblPrEx>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26</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消防三通下部</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 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blPrEx>
          <w:tblCellMar>
            <w:top w:w="0" w:type="dxa"/>
            <w:bottom w:w="0" w:type="dxa"/>
          </w:tblCellMar>
        </w:tblPrEx>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27</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消防延时器</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//DN201</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blPrEx>
          <w:tblCellMar>
            <w:top w:w="0" w:type="dxa"/>
            <w:bottom w:w="0" w:type="dxa"/>
          </w:tblCellMar>
        </w:tblPrEx>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28</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压力开关</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//DN2017</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blPrEx>
          <w:tblCellMar>
            <w:top w:w="0" w:type="dxa"/>
            <w:bottom w:w="0" w:type="dxa"/>
          </w:tblCellMar>
        </w:tblPrEx>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29</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正三通</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r w:rsidR="00101131" w:rsidTr="00101131">
        <w:tblPrEx>
          <w:tblCellMar>
            <w:top w:w="0" w:type="dxa"/>
            <w:bottom w:w="0" w:type="dxa"/>
          </w:tblCellMar>
        </w:tblPrEx>
        <w:trPr>
          <w:trHeight w:val="340"/>
        </w:trPr>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Pr>
                <w:rFonts w:ascii="宋体" w:eastAsia="宋体" w:hAnsi="宋体" w:hint="eastAsia"/>
                <w:color w:val="000000"/>
                <w:sz w:val="18"/>
              </w:rPr>
              <w:t>30</w:t>
            </w:r>
          </w:p>
        </w:tc>
        <w:tc>
          <w:tcPr>
            <w:tcW w:w="152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25" w:lineRule="exact"/>
              <w:jc w:val="center"/>
              <w:rPr>
                <w:rFonts w:ascii="宋体" w:eastAsia="宋体" w:hAnsi="宋体"/>
                <w:color w:val="000000"/>
                <w:sz w:val="18"/>
              </w:rPr>
            </w:pPr>
            <w:r>
              <w:rPr>
                <w:rFonts w:ascii="宋体" w:eastAsia="宋体" w:hAnsi="宋体" w:hint="eastAsia"/>
                <w:color w:val="000000"/>
                <w:sz w:val="18"/>
              </w:rPr>
              <w:t>中小三通</w:t>
            </w:r>
          </w:p>
        </w:tc>
        <w:tc>
          <w:tcPr>
            <w:tcW w:w="304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12" w:lineRule="exact"/>
              <w:jc w:val="center"/>
              <w:rPr>
                <w:rFonts w:ascii="宋体" w:eastAsia="宋体" w:hAnsi="宋体"/>
                <w:color w:val="000000"/>
                <w:sz w:val="18"/>
              </w:rPr>
            </w:pPr>
            <w:r>
              <w:rPr>
                <w:rFonts w:ascii="宋体" w:eastAsia="宋体" w:hAnsi="宋体" w:hint="eastAsia"/>
                <w:color w:val="000000"/>
                <w:sz w:val="18"/>
              </w:rPr>
              <w:t>//D N20</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80" w:lineRule="exact"/>
              <w:jc w:val="center"/>
              <w:rPr>
                <w:rFonts w:ascii="宋体" w:eastAsia="宋体" w:hAnsi="宋体"/>
                <w:color w:val="000000"/>
                <w:sz w:val="18"/>
              </w:rPr>
            </w:pPr>
            <w:r w:rsidRPr="00535966">
              <w:rPr>
                <w:rFonts w:ascii="宋体" w:eastAsia="宋体" w:hAnsi="宋体" w:hint="eastAsia"/>
                <w:color w:val="000000"/>
                <w:sz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(18)</w:t>
            </w:r>
          </w:p>
          <w:p w:rsidR="00101131" w:rsidRPr="00101131" w:rsidRDefault="00101131" w:rsidP="00101131">
            <w:pPr>
              <w:spacing w:line="234" w:lineRule="exact"/>
              <w:jc w:val="center"/>
              <w:rPr>
                <w:rFonts w:ascii="宋体" w:eastAsia="宋体" w:hAnsi="宋体"/>
                <w:color w:val="000000"/>
                <w:sz w:val="18"/>
              </w:rPr>
            </w:pPr>
            <w:r>
              <w:rPr>
                <w:rFonts w:ascii="宋体" w:eastAsia="宋体" w:hAnsi="宋体" w:hint="eastAsia"/>
                <w:color w:val="000000"/>
                <w:sz w:val="18"/>
              </w:rPr>
              <w:t>个</w:t>
            </w:r>
          </w:p>
        </w:tc>
      </w:tr>
    </w:tbl>
    <w:p w:rsidR="00853704" w:rsidRPr="00853704" w:rsidRDefault="00853704" w:rsidP="007E25BA">
      <w:pPr>
        <w:spacing w:line="500" w:lineRule="exact"/>
        <w:rPr>
          <w:rFonts w:ascii="宋体" w:eastAsia="宋体" w:hAnsi="宋体" w:cs="Times New Roman"/>
          <w:color w:val="333333"/>
          <w:kern w:val="0"/>
          <w:sz w:val="24"/>
          <w:szCs w:val="24"/>
        </w:rPr>
      </w:pPr>
    </w:p>
    <w:p w:rsidR="00835EEA" w:rsidRPr="00107C90" w:rsidRDefault="00835EEA" w:rsidP="00835EEA">
      <w:pPr>
        <w:spacing w:line="500" w:lineRule="exact"/>
        <w:rPr>
          <w:rFonts w:ascii="宋体" w:eastAsia="宋体" w:hAnsi="宋体" w:cs="Times New Roman"/>
          <w:b/>
          <w:bCs/>
          <w:color w:val="333333"/>
          <w:kern w:val="0"/>
          <w:sz w:val="24"/>
          <w:szCs w:val="24"/>
        </w:rPr>
      </w:pPr>
      <w:r w:rsidRPr="00036C66">
        <w:rPr>
          <w:rFonts w:ascii="宋体" w:eastAsia="宋体" w:hAnsi="宋体" w:cs="Times New Roman" w:hint="eastAsia"/>
          <w:b/>
          <w:bCs/>
          <w:color w:val="333333"/>
          <w:kern w:val="0"/>
          <w:sz w:val="24"/>
          <w:szCs w:val="24"/>
        </w:rPr>
        <w:t>二、申请人的资格要求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1.满足《中华人民共和国政府采购法》第二十二条规定；</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2.落实政府采购政策需满足的资格要求：无；</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3.本项目的特定资格要求：</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（1）具有拟采购产品代理范围的企业法人或委托代理人；</w:t>
      </w:r>
    </w:p>
    <w:p w:rsidR="00835EEA" w:rsidRPr="000F7B36" w:rsidRDefault="00835EEA" w:rsidP="00835EEA">
      <w:pPr>
        <w:spacing w:line="500" w:lineRule="exac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rsidR="00835EEA" w:rsidRPr="000F7B36" w:rsidRDefault="00835EEA" w:rsidP="00835EEA">
      <w:pPr>
        <w:widowControl/>
        <w:spacing w:after="150" w:line="500" w:lineRule="exact"/>
        <w:jc w:val="left"/>
        <w:rPr>
          <w:rFonts w:ascii="宋体" w:eastAsia="宋体" w:hAnsi="宋体" w:cs="Times New Roman"/>
          <w:color w:val="333333"/>
          <w:kern w:val="0"/>
          <w:sz w:val="24"/>
          <w:szCs w:val="24"/>
        </w:rPr>
      </w:pPr>
      <w:r w:rsidRPr="000F7B36">
        <w:rPr>
          <w:rFonts w:ascii="宋体" w:eastAsia="宋体" w:hAnsi="宋体" w:cs="Times New Roman" w:hint="eastAsia"/>
          <w:color w:val="333333"/>
          <w:kern w:val="0"/>
          <w:sz w:val="24"/>
          <w:szCs w:val="24"/>
        </w:rPr>
        <w:t>三、报名时间和方式</w:t>
      </w:r>
    </w:p>
    <w:p w:rsidR="00835EEA" w:rsidRPr="00F34BC2" w:rsidRDefault="00835EEA" w:rsidP="00835EEA">
      <w:pPr>
        <w:widowControl/>
        <w:spacing w:after="150" w:line="500" w:lineRule="exact"/>
        <w:jc w:val="left"/>
        <w:rPr>
          <w:rFonts w:ascii="宋体" w:eastAsia="宋体" w:hAnsi="宋体" w:cs="Times New Roman"/>
          <w:color w:val="333333"/>
          <w:kern w:val="0"/>
          <w:sz w:val="24"/>
          <w:szCs w:val="24"/>
        </w:rPr>
      </w:pPr>
      <w:r w:rsidRPr="009340D8">
        <w:rPr>
          <w:rFonts w:ascii="宋体" w:eastAsia="宋体" w:hAnsi="宋体" w:cs="Times New Roman" w:hint="eastAsia"/>
          <w:color w:val="333333"/>
          <w:kern w:val="0"/>
          <w:sz w:val="24"/>
          <w:szCs w:val="24"/>
        </w:rPr>
        <w:lastRenderedPageBreak/>
        <w:t>报名时间：202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0635">
        <w:rPr>
          <w:rFonts w:ascii="宋体" w:eastAsia="宋体" w:hAnsi="宋体" w:cs="Times New Roman"/>
          <w:color w:val="333333"/>
          <w:kern w:val="0"/>
          <w:sz w:val="24"/>
          <w:szCs w:val="24"/>
        </w:rPr>
        <w:t>6</w:t>
      </w:r>
      <w:r w:rsidRPr="009340D8">
        <w:rPr>
          <w:rFonts w:ascii="宋体" w:eastAsia="宋体" w:hAnsi="宋体" w:cs="Times New Roman" w:hint="eastAsia"/>
          <w:color w:val="333333"/>
          <w:kern w:val="0"/>
          <w:sz w:val="24"/>
          <w:szCs w:val="24"/>
        </w:rPr>
        <w:t>月</w:t>
      </w:r>
      <w:r w:rsidR="00101131">
        <w:rPr>
          <w:rFonts w:ascii="宋体" w:eastAsia="宋体" w:hAnsi="宋体" w:cs="Times New Roman"/>
          <w:color w:val="333333"/>
          <w:kern w:val="0"/>
          <w:sz w:val="24"/>
          <w:szCs w:val="24"/>
        </w:rPr>
        <w:t>30</w:t>
      </w:r>
      <w:r>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至</w:t>
      </w:r>
      <w:r>
        <w:rPr>
          <w:rFonts w:ascii="宋体" w:eastAsia="宋体" w:hAnsi="宋体" w:cs="Times New Roman" w:hint="eastAsia"/>
          <w:color w:val="333333"/>
          <w:kern w:val="0"/>
          <w:sz w:val="24"/>
          <w:szCs w:val="24"/>
        </w:rPr>
        <w:t>2</w:t>
      </w:r>
      <w:r>
        <w:rPr>
          <w:rFonts w:ascii="宋体" w:eastAsia="宋体" w:hAnsi="宋体" w:cs="Times New Roman"/>
          <w:color w:val="333333"/>
          <w:kern w:val="0"/>
          <w:sz w:val="24"/>
          <w:szCs w:val="24"/>
        </w:rPr>
        <w:t>0</w:t>
      </w:r>
      <w:r w:rsidRPr="009340D8">
        <w:rPr>
          <w:rFonts w:ascii="宋体" w:eastAsia="宋体" w:hAnsi="宋体" w:cs="Times New Roman" w:hint="eastAsia"/>
          <w:color w:val="333333"/>
          <w:kern w:val="0"/>
          <w:sz w:val="24"/>
          <w:szCs w:val="24"/>
        </w:rPr>
        <w:t>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101131">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101131">
        <w:rPr>
          <w:rFonts w:ascii="宋体" w:eastAsia="宋体" w:hAnsi="宋体" w:cs="Times New Roman"/>
          <w:color w:val="333333"/>
          <w:kern w:val="0"/>
          <w:sz w:val="24"/>
          <w:szCs w:val="24"/>
        </w:rPr>
        <w:t>2</w:t>
      </w:r>
      <w:r>
        <w:rPr>
          <w:rFonts w:ascii="宋体" w:eastAsia="宋体" w:hAnsi="宋体" w:cs="Times New Roman"/>
          <w:color w:val="333333"/>
          <w:kern w:val="0"/>
          <w:sz w:val="24"/>
          <w:szCs w:val="24"/>
        </w:rPr>
        <w:t>日</w:t>
      </w:r>
      <w:r w:rsidR="00F34BC2">
        <w:rPr>
          <w:rFonts w:ascii="宋体" w:eastAsia="宋体" w:hAnsi="宋体" w:cs="Times New Roman" w:hint="eastAsia"/>
          <w:color w:val="333333"/>
          <w:kern w:val="0"/>
          <w:sz w:val="24"/>
          <w:szCs w:val="24"/>
        </w:rPr>
        <w:t>，</w:t>
      </w:r>
      <w:r w:rsidR="00F34BC2" w:rsidRPr="00F34BC2">
        <w:rPr>
          <w:rFonts w:ascii="宋体" w:eastAsia="宋体" w:hAnsi="宋体" w:cs="Times New Roman" w:hint="eastAsia"/>
          <w:color w:val="333333"/>
          <w:kern w:val="0"/>
          <w:sz w:val="24"/>
          <w:szCs w:val="24"/>
        </w:rPr>
        <w:t>每天上午8：00至12：00，下午14：00至18：00（北京时间，节假日除外）</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报名方式：将</w:t>
      </w:r>
      <w:r>
        <w:rPr>
          <w:rFonts w:ascii="宋体" w:eastAsia="宋体" w:hAnsi="宋体" w:cs="Times New Roman" w:hint="eastAsia"/>
          <w:color w:val="333333"/>
          <w:kern w:val="0"/>
          <w:sz w:val="24"/>
          <w:szCs w:val="24"/>
        </w:rPr>
        <w:t>有效的</w:t>
      </w:r>
      <w:r w:rsidRPr="00556D9A">
        <w:rPr>
          <w:rFonts w:ascii="宋体" w:eastAsia="宋体" w:hAnsi="宋体" w:cs="Times New Roman" w:hint="eastAsia"/>
          <w:color w:val="333333"/>
          <w:kern w:val="0"/>
          <w:sz w:val="24"/>
          <w:szCs w:val="24"/>
        </w:rPr>
        <w:t>营业执照副本复印件加盖公章发送至邮箱“</w:t>
      </w:r>
      <w:r>
        <w:rPr>
          <w:rFonts w:ascii="宋体" w:eastAsia="宋体" w:hAnsi="宋体" w:cs="Times New Roman" w:hint="eastAsia"/>
          <w:color w:val="333333"/>
          <w:kern w:val="0"/>
          <w:sz w:val="24"/>
          <w:szCs w:val="24"/>
        </w:rPr>
        <w:t>jzzycgzx@163</w:t>
      </w:r>
      <w:r w:rsidRPr="00556D9A">
        <w:rPr>
          <w:rFonts w:ascii="宋体" w:eastAsia="宋体" w:hAnsi="宋体" w:cs="Times New Roman" w:hint="eastAsia"/>
          <w:color w:val="333333"/>
          <w:kern w:val="0"/>
          <w:sz w:val="24"/>
          <w:szCs w:val="24"/>
        </w:rPr>
        <w:t>.com”（邮件名称格式为所报“项目编号”+“项目名称”+“公司名称”+“联系人”+“联系方式”）</w:t>
      </w:r>
      <w:r w:rsidRPr="00405AFA">
        <w:rPr>
          <w:rFonts w:ascii="宋体" w:eastAsia="宋体" w:hAnsi="宋体" w:cs="Times New Roman" w:hint="eastAsia"/>
          <w:b/>
          <w:color w:val="333333"/>
          <w:kern w:val="0"/>
          <w:sz w:val="24"/>
          <w:szCs w:val="24"/>
        </w:rPr>
        <w:t>（文件格式不对将被拒收）</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四、响应文件提交</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递交</w:t>
      </w:r>
      <w:r w:rsidRPr="009340D8">
        <w:rPr>
          <w:rFonts w:ascii="宋体" w:eastAsia="宋体" w:hAnsi="宋体" w:cs="Times New Roman" w:hint="eastAsia"/>
          <w:color w:val="333333"/>
          <w:kern w:val="0"/>
          <w:sz w:val="24"/>
          <w:szCs w:val="24"/>
        </w:rPr>
        <w:t xml:space="preserve">截止时间： </w:t>
      </w:r>
      <w:r>
        <w:rPr>
          <w:rFonts w:ascii="宋体" w:eastAsia="宋体" w:hAnsi="宋体" w:cs="Times New Roman" w:hint="eastAsia"/>
          <w:color w:val="333333"/>
          <w:kern w:val="0"/>
          <w:sz w:val="24"/>
          <w:szCs w:val="24"/>
        </w:rPr>
        <w:t>2023</w:t>
      </w:r>
      <w:r w:rsidRPr="008E246C">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8E246C">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Pr>
          <w:rFonts w:ascii="宋体" w:eastAsia="宋体" w:hAnsi="宋体" w:cs="Times New Roman"/>
          <w:color w:val="333333"/>
          <w:kern w:val="0"/>
          <w:sz w:val="24"/>
          <w:szCs w:val="24"/>
        </w:rPr>
        <w:t>日</w:t>
      </w:r>
      <w:r>
        <w:rPr>
          <w:rFonts w:ascii="宋体" w:eastAsia="宋体" w:hAnsi="宋体" w:cs="Times New Roman" w:hint="eastAsia"/>
          <w:color w:val="333333"/>
          <w:kern w:val="0"/>
          <w:sz w:val="24"/>
          <w:szCs w:val="24"/>
        </w:rPr>
        <w:t>上午</w:t>
      </w:r>
      <w:r>
        <w:rPr>
          <w:rFonts w:ascii="宋体" w:eastAsia="宋体" w:hAnsi="宋体" w:cs="Times New Roman"/>
          <w:color w:val="333333"/>
          <w:kern w:val="0"/>
          <w:sz w:val="24"/>
          <w:szCs w:val="24"/>
        </w:rPr>
        <w:t>9</w:t>
      </w:r>
      <w:r>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00</w:t>
      </w:r>
      <w:r>
        <w:rPr>
          <w:rFonts w:ascii="宋体" w:eastAsia="宋体" w:hAnsi="宋体" w:cs="Times New Roman" w:hint="eastAsia"/>
          <w:color w:val="333333"/>
          <w:kern w:val="0"/>
          <w:sz w:val="24"/>
          <w:szCs w:val="24"/>
        </w:rPr>
        <w:t>分</w:t>
      </w:r>
      <w:r w:rsidRPr="008E246C">
        <w:rPr>
          <w:rFonts w:ascii="宋体" w:eastAsia="宋体" w:hAnsi="宋体" w:cs="Times New Roman" w:hint="eastAsia"/>
          <w:color w:val="333333"/>
          <w:kern w:val="0"/>
          <w:sz w:val="24"/>
          <w:szCs w:val="24"/>
        </w:rPr>
        <w:t>（</w:t>
      </w:r>
      <w:r>
        <w:rPr>
          <w:rFonts w:ascii="宋体" w:hAnsi="宋体" w:cs="宋体" w:hint="eastAsia"/>
          <w:kern w:val="0"/>
          <w:sz w:val="24"/>
        </w:rPr>
        <w:t>逾期送达的或者未送达指定地点的响应文件，</w:t>
      </w:r>
      <w:r w:rsidR="00FB71ED" w:rsidRPr="00FB71ED">
        <w:rPr>
          <w:rFonts w:ascii="宋体" w:eastAsia="宋体" w:hAnsi="宋体" w:cs="Times New Roman" w:hint="eastAsia"/>
          <w:color w:val="333333"/>
          <w:kern w:val="0"/>
          <w:sz w:val="24"/>
          <w:szCs w:val="24"/>
        </w:rPr>
        <w:t>响应文件须包含（加盖公章）的资料两套</w:t>
      </w:r>
      <w:r w:rsidR="00FB71ED" w:rsidRPr="00C44C02">
        <w:rPr>
          <w:rFonts w:ascii="宋体" w:eastAsia="宋体" w:hAnsi="宋体" w:cs="Times New Roman" w:hint="eastAsia"/>
          <w:color w:val="333333"/>
          <w:kern w:val="0"/>
          <w:sz w:val="24"/>
          <w:szCs w:val="24"/>
        </w:rPr>
        <w:t>（一正一副）</w:t>
      </w:r>
      <w:r w:rsidR="00FB71ED" w:rsidRPr="00FB71ED">
        <w:rPr>
          <w:rFonts w:ascii="宋体" w:eastAsia="宋体" w:hAnsi="宋体" w:cs="Times New Roman" w:hint="eastAsia"/>
          <w:color w:val="333333"/>
          <w:kern w:val="0"/>
          <w:sz w:val="24"/>
          <w:szCs w:val="24"/>
        </w:rPr>
        <w:t>并胶封装订成册</w:t>
      </w:r>
      <w:r w:rsidRPr="00FB71ED">
        <w:rPr>
          <w:rFonts w:ascii="宋体" w:eastAsia="宋体" w:hAnsi="宋体" w:cs="Times New Roman" w:hint="eastAsia"/>
          <w:color w:val="333333"/>
          <w:kern w:val="0"/>
          <w:sz w:val="24"/>
          <w:szCs w:val="24"/>
        </w:rPr>
        <w:t>（A4版面并密封</w:t>
      </w:r>
      <w:r w:rsidRPr="00C44C02">
        <w:rPr>
          <w:rFonts w:ascii="宋体" w:eastAsia="宋体" w:hAnsi="宋体" w:cs="Times New Roman" w:hint="eastAsia"/>
          <w:color w:val="333333"/>
          <w:kern w:val="0"/>
          <w:sz w:val="24"/>
          <w:szCs w:val="24"/>
        </w:rPr>
        <w:t>，密封条加盖公章</w:t>
      </w:r>
      <w:r w:rsidR="00F34BC2">
        <w:rPr>
          <w:rFonts w:ascii="宋体" w:eastAsia="宋体" w:hAnsi="宋体" w:cs="Times New Roman" w:hint="eastAsia"/>
          <w:color w:val="333333"/>
          <w:kern w:val="0"/>
          <w:sz w:val="24"/>
          <w:szCs w:val="24"/>
        </w:rPr>
        <w:t>）</w:t>
      </w:r>
      <w:r>
        <w:rPr>
          <w:rFonts w:ascii="宋体" w:eastAsia="宋体" w:hAnsi="宋体" w:cs="Times New Roman" w:hint="eastAsia"/>
          <w:color w:val="333333"/>
          <w:kern w:val="0"/>
          <w:sz w:val="24"/>
          <w:szCs w:val="24"/>
        </w:rPr>
        <w:t>，</w:t>
      </w:r>
      <w:r>
        <w:rPr>
          <w:rFonts w:ascii="宋体" w:hAnsi="宋体" w:cs="宋体" w:hint="eastAsia"/>
          <w:kern w:val="0"/>
          <w:sz w:val="24"/>
        </w:rPr>
        <w:t>采购人不予受理；</w:t>
      </w:r>
      <w:r w:rsidRPr="00881A0E">
        <w:rPr>
          <w:rFonts w:ascii="宋体" w:eastAsia="宋体" w:hAnsi="宋体" w:cs="Times New Roman"/>
          <w:color w:val="333333"/>
          <w:kern w:val="0"/>
          <w:sz w:val="24"/>
          <w:szCs w:val="24"/>
        </w:rPr>
        <w:t xml:space="preserve"> </w:t>
      </w: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w:t>
      </w:r>
      <w:r>
        <w:rPr>
          <w:rFonts w:ascii="宋体" w:eastAsia="宋体" w:hAnsi="宋体" w:cs="Times New Roman"/>
          <w:color w:val="333333"/>
          <w:kern w:val="0"/>
          <w:sz w:val="24"/>
          <w:szCs w:val="24"/>
        </w:rPr>
        <w:t>C310</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五、开启时间及地点：</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9340D8">
        <w:rPr>
          <w:rFonts w:ascii="宋体" w:eastAsia="宋体" w:hAnsi="宋体" w:cs="Times New Roman" w:hint="eastAsia"/>
          <w:color w:val="333333"/>
          <w:kern w:val="0"/>
          <w:sz w:val="24"/>
          <w:szCs w:val="24"/>
        </w:rPr>
        <w:t>时间： 202</w:t>
      </w:r>
      <w:r>
        <w:rPr>
          <w:rFonts w:ascii="宋体" w:eastAsia="宋体" w:hAnsi="宋体" w:cs="Times New Roman" w:hint="eastAsia"/>
          <w:color w:val="333333"/>
          <w:kern w:val="0"/>
          <w:sz w:val="24"/>
          <w:szCs w:val="24"/>
        </w:rPr>
        <w:t>3</w:t>
      </w:r>
      <w:r w:rsidRPr="009340D8">
        <w:rPr>
          <w:rFonts w:ascii="宋体" w:eastAsia="宋体" w:hAnsi="宋体" w:cs="Times New Roman" w:hint="eastAsia"/>
          <w:color w:val="333333"/>
          <w:kern w:val="0"/>
          <w:sz w:val="24"/>
          <w:szCs w:val="24"/>
        </w:rPr>
        <w:t>年</w:t>
      </w:r>
      <w:r w:rsidR="00EC3009">
        <w:rPr>
          <w:rFonts w:ascii="宋体" w:eastAsia="宋体" w:hAnsi="宋体" w:cs="Times New Roman"/>
          <w:color w:val="333333"/>
          <w:kern w:val="0"/>
          <w:sz w:val="24"/>
          <w:szCs w:val="24"/>
        </w:rPr>
        <w:t>7</w:t>
      </w:r>
      <w:r w:rsidRPr="009340D8">
        <w:rPr>
          <w:rFonts w:ascii="宋体" w:eastAsia="宋体" w:hAnsi="宋体" w:cs="Times New Roman" w:hint="eastAsia"/>
          <w:color w:val="333333"/>
          <w:kern w:val="0"/>
          <w:sz w:val="24"/>
          <w:szCs w:val="24"/>
        </w:rPr>
        <w:t>月</w:t>
      </w:r>
      <w:r w:rsidR="00EC3009">
        <w:rPr>
          <w:rFonts w:ascii="宋体" w:eastAsia="宋体" w:hAnsi="宋体" w:cs="Times New Roman"/>
          <w:color w:val="333333"/>
          <w:kern w:val="0"/>
          <w:sz w:val="24"/>
          <w:szCs w:val="24"/>
        </w:rPr>
        <w:t>3</w:t>
      </w:r>
      <w:r w:rsidRPr="009340D8">
        <w:rPr>
          <w:rFonts w:ascii="宋体" w:eastAsia="宋体" w:hAnsi="宋体" w:cs="Times New Roman" w:hint="eastAsia"/>
          <w:color w:val="333333"/>
          <w:kern w:val="0"/>
          <w:sz w:val="24"/>
          <w:szCs w:val="24"/>
        </w:rPr>
        <w:t>日</w:t>
      </w:r>
      <w:r>
        <w:rPr>
          <w:rFonts w:ascii="宋体" w:eastAsia="宋体" w:hAnsi="宋体" w:cs="Times New Roman"/>
          <w:color w:val="333333"/>
          <w:kern w:val="0"/>
          <w:sz w:val="24"/>
          <w:szCs w:val="24"/>
        </w:rPr>
        <w:t>9</w:t>
      </w:r>
      <w:r w:rsidRPr="009340D8">
        <w:rPr>
          <w:rFonts w:ascii="宋体" w:eastAsia="宋体" w:hAnsi="宋体" w:cs="Times New Roman" w:hint="eastAsia"/>
          <w:color w:val="333333"/>
          <w:kern w:val="0"/>
          <w:sz w:val="24"/>
          <w:szCs w:val="24"/>
        </w:rPr>
        <w:t>时</w:t>
      </w:r>
      <w:r>
        <w:rPr>
          <w:rFonts w:ascii="宋体" w:eastAsia="宋体" w:hAnsi="宋体" w:cs="Times New Roman"/>
          <w:color w:val="333333"/>
          <w:kern w:val="0"/>
          <w:sz w:val="24"/>
          <w:szCs w:val="24"/>
        </w:rPr>
        <w:t>3</w:t>
      </w:r>
      <w:r>
        <w:rPr>
          <w:rFonts w:ascii="宋体" w:eastAsia="宋体" w:hAnsi="宋体" w:cs="Times New Roman" w:hint="eastAsia"/>
          <w:color w:val="333333"/>
          <w:kern w:val="0"/>
          <w:sz w:val="24"/>
          <w:szCs w:val="24"/>
        </w:rPr>
        <w:t>0</w:t>
      </w:r>
      <w:r w:rsidRPr="009340D8">
        <w:rPr>
          <w:rFonts w:ascii="宋体" w:eastAsia="宋体" w:hAnsi="宋体" w:cs="Times New Roman" w:hint="eastAsia"/>
          <w:color w:val="333333"/>
          <w:kern w:val="0"/>
          <w:sz w:val="24"/>
          <w:szCs w:val="24"/>
        </w:rPr>
        <w:t>分（北京时间）</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556D9A">
        <w:rPr>
          <w:rFonts w:ascii="宋体" w:eastAsia="宋体" w:hAnsi="宋体" w:cs="Times New Roman" w:hint="eastAsia"/>
          <w:color w:val="333333"/>
          <w:kern w:val="0"/>
          <w:sz w:val="24"/>
          <w:szCs w:val="24"/>
        </w:rPr>
        <w:t>地点：</w:t>
      </w:r>
      <w:r w:rsidRPr="008E246C">
        <w:rPr>
          <w:rFonts w:ascii="宋体" w:eastAsia="宋体" w:hAnsi="宋体" w:cs="Times New Roman" w:hint="eastAsia"/>
          <w:color w:val="333333"/>
          <w:kern w:val="0"/>
          <w:sz w:val="24"/>
          <w:szCs w:val="24"/>
        </w:rPr>
        <w:t>晋中职业技术学院采购科</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六、其他补充事宜</w:t>
      </w:r>
    </w:p>
    <w:p w:rsidR="00835EEA" w:rsidRDefault="00EC3009" w:rsidP="00835EEA">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b/>
          <w:bCs/>
          <w:color w:val="333333"/>
          <w:kern w:val="0"/>
          <w:sz w:val="24"/>
          <w:szCs w:val="24"/>
        </w:rPr>
        <w:t>带样品</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8E246C">
        <w:rPr>
          <w:rFonts w:ascii="宋体" w:eastAsia="宋体" w:hAnsi="宋体" w:cs="Times New Roman" w:hint="eastAsia"/>
          <w:b/>
          <w:bCs/>
          <w:color w:val="333333"/>
          <w:kern w:val="0"/>
          <w:sz w:val="24"/>
          <w:szCs w:val="24"/>
        </w:rPr>
        <w:t>七、凡对本次采购提出询问，请按以下方式联系</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1.采购人信息</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名    称：</w:t>
      </w:r>
      <w:r>
        <w:rPr>
          <w:rFonts w:ascii="宋体" w:eastAsia="宋体" w:hAnsi="宋体" w:cs="Times New Roman" w:hint="eastAsia"/>
          <w:color w:val="333333"/>
          <w:kern w:val="0"/>
          <w:sz w:val="24"/>
          <w:szCs w:val="24"/>
        </w:rPr>
        <w:t>晋中职业技术学院</w:t>
      </w:r>
    </w:p>
    <w:p w:rsidR="00835EEA" w:rsidRDefault="00835EEA" w:rsidP="00835EEA">
      <w:pPr>
        <w:widowControl/>
        <w:spacing w:after="150" w:line="500" w:lineRule="exact"/>
        <w:jc w:val="left"/>
        <w:rPr>
          <w:rFonts w:ascii="宋体" w:eastAsia="宋体" w:hAnsi="宋体" w:cs="Times New Roman"/>
          <w:b/>
          <w:bCs/>
          <w:color w:val="333333"/>
          <w:kern w:val="0"/>
          <w:sz w:val="24"/>
          <w:szCs w:val="24"/>
        </w:rPr>
      </w:pPr>
      <w:r w:rsidRPr="00556D9A">
        <w:rPr>
          <w:rFonts w:ascii="宋体" w:eastAsia="宋体" w:hAnsi="宋体" w:cs="Times New Roman" w:hint="eastAsia"/>
          <w:color w:val="333333"/>
          <w:kern w:val="0"/>
          <w:sz w:val="24"/>
          <w:szCs w:val="24"/>
        </w:rPr>
        <w:t>地    址：</w:t>
      </w:r>
      <w:r>
        <w:rPr>
          <w:rFonts w:ascii="宋体" w:eastAsia="宋体" w:hAnsi="宋体" w:cs="Times New Roman" w:hint="eastAsia"/>
          <w:color w:val="333333"/>
          <w:kern w:val="0"/>
          <w:sz w:val="24"/>
          <w:szCs w:val="24"/>
        </w:rPr>
        <w:t>晋中市榆次区龙湖东大街919号</w:t>
      </w:r>
    </w:p>
    <w:p w:rsidR="00835EEA" w:rsidRDefault="00835EEA" w:rsidP="00835EEA">
      <w:pPr>
        <w:widowControl/>
        <w:spacing w:after="150" w:line="500" w:lineRule="exact"/>
        <w:jc w:val="left"/>
        <w:rPr>
          <w:rFonts w:ascii="宋体" w:eastAsia="宋体" w:hAnsi="宋体" w:cs="Times New Roman"/>
          <w:color w:val="333333"/>
          <w:kern w:val="0"/>
          <w:sz w:val="24"/>
          <w:szCs w:val="24"/>
        </w:rPr>
      </w:pPr>
      <w:r w:rsidRPr="008E246C">
        <w:rPr>
          <w:rFonts w:ascii="宋体" w:eastAsia="宋体" w:hAnsi="宋体" w:cs="Times New Roman"/>
          <w:color w:val="333333"/>
          <w:kern w:val="0"/>
          <w:sz w:val="24"/>
          <w:szCs w:val="24"/>
        </w:rPr>
        <w:t xml:space="preserve">2. </w:t>
      </w:r>
      <w:r w:rsidRPr="008E246C">
        <w:rPr>
          <w:rFonts w:ascii="宋体" w:eastAsia="宋体" w:hAnsi="宋体" w:cs="Times New Roman" w:hint="eastAsia"/>
          <w:color w:val="333333"/>
          <w:kern w:val="0"/>
          <w:sz w:val="24"/>
          <w:szCs w:val="24"/>
        </w:rPr>
        <w:t>联系人报名咨询：</w:t>
      </w:r>
      <w:r>
        <w:rPr>
          <w:rFonts w:ascii="宋体" w:eastAsia="宋体" w:hAnsi="宋体" w:cs="Times New Roman" w:hint="eastAsia"/>
          <w:color w:val="333333"/>
          <w:kern w:val="0"/>
          <w:sz w:val="24"/>
          <w:szCs w:val="24"/>
        </w:rPr>
        <w:t>张</w:t>
      </w:r>
      <w:r w:rsidRPr="008E246C">
        <w:rPr>
          <w:rFonts w:ascii="宋体" w:eastAsia="宋体" w:hAnsi="宋体" w:cs="Times New Roman" w:hint="eastAsia"/>
          <w:color w:val="333333"/>
          <w:kern w:val="0"/>
          <w:sz w:val="24"/>
          <w:szCs w:val="24"/>
        </w:rPr>
        <w:t>老师 电  话：0354-</w:t>
      </w:r>
      <w:r>
        <w:rPr>
          <w:rFonts w:ascii="宋体" w:eastAsia="宋体" w:hAnsi="宋体" w:cs="Times New Roman" w:hint="eastAsia"/>
          <w:color w:val="333333"/>
          <w:kern w:val="0"/>
          <w:sz w:val="24"/>
          <w:szCs w:val="24"/>
        </w:rPr>
        <w:t>266</w:t>
      </w:r>
      <w:r>
        <w:rPr>
          <w:rFonts w:ascii="宋体" w:eastAsia="宋体" w:hAnsi="宋体" w:cs="Times New Roman"/>
          <w:color w:val="333333"/>
          <w:kern w:val="0"/>
          <w:sz w:val="24"/>
          <w:szCs w:val="24"/>
        </w:rPr>
        <w:t>0833</w:t>
      </w:r>
      <w:r w:rsidRPr="008E246C">
        <w:rPr>
          <w:rFonts w:ascii="宋体" w:eastAsia="宋体" w:hAnsi="宋体" w:cs="Times New Roman" w:hint="eastAsia"/>
          <w:color w:val="333333"/>
          <w:kern w:val="0"/>
          <w:sz w:val="24"/>
          <w:szCs w:val="24"/>
        </w:rPr>
        <w:t> </w:t>
      </w:r>
    </w:p>
    <w:p w:rsidR="00036C66" w:rsidRPr="00835EEA" w:rsidRDefault="00835EEA" w:rsidP="00974021">
      <w:pPr>
        <w:widowControl/>
        <w:spacing w:after="150" w:line="500" w:lineRule="exact"/>
        <w:jc w:val="left"/>
        <w:rPr>
          <w:rFonts w:ascii="宋体" w:eastAsia="宋体" w:hAnsi="宋体" w:cs="Times New Roman"/>
          <w:b/>
          <w:bCs/>
          <w:color w:val="333333"/>
          <w:kern w:val="0"/>
          <w:sz w:val="24"/>
          <w:szCs w:val="24"/>
        </w:rPr>
      </w:pPr>
      <w:r>
        <w:rPr>
          <w:rFonts w:ascii="宋体" w:eastAsia="宋体" w:hAnsi="宋体" w:cs="Times New Roman" w:hint="eastAsia"/>
          <w:color w:val="333333"/>
          <w:kern w:val="0"/>
          <w:sz w:val="24"/>
          <w:szCs w:val="24"/>
        </w:rPr>
        <w:t>技术参数咨询：</w:t>
      </w:r>
      <w:r w:rsidR="00101131">
        <w:rPr>
          <w:rFonts w:ascii="宋体" w:eastAsia="宋体" w:hAnsi="宋体" w:cs="Times New Roman" w:hint="eastAsia"/>
          <w:color w:val="333333"/>
          <w:kern w:val="0"/>
          <w:sz w:val="24"/>
          <w:szCs w:val="24"/>
        </w:rPr>
        <w:t>刘</w:t>
      </w:r>
      <w:r>
        <w:rPr>
          <w:rFonts w:ascii="宋体" w:eastAsia="宋体" w:hAnsi="宋体" w:cs="Times New Roman" w:hint="eastAsia"/>
          <w:color w:val="333333"/>
          <w:kern w:val="0"/>
          <w:sz w:val="24"/>
          <w:szCs w:val="24"/>
        </w:rPr>
        <w:t>老师   电话：</w:t>
      </w:r>
      <w:r w:rsidR="00974021">
        <w:rPr>
          <w:rFonts w:ascii="宋体" w:eastAsia="宋体" w:hAnsi="宋体" w:cs="Times New Roman"/>
          <w:color w:val="333333"/>
          <w:kern w:val="0"/>
          <w:sz w:val="24"/>
          <w:szCs w:val="24"/>
        </w:rPr>
        <w:t>15835430129</w:t>
      </w:r>
    </w:p>
    <w:sectPr w:rsidR="00036C66" w:rsidRPr="00835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19A" w:rsidRDefault="004F219A" w:rsidP="00BB6A43">
      <w:r>
        <w:separator/>
      </w:r>
    </w:p>
  </w:endnote>
  <w:endnote w:type="continuationSeparator" w:id="0">
    <w:p w:rsidR="004F219A" w:rsidRDefault="004F219A" w:rsidP="00BB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19A" w:rsidRDefault="004F219A" w:rsidP="00BB6A43">
      <w:r>
        <w:separator/>
      </w:r>
    </w:p>
  </w:footnote>
  <w:footnote w:type="continuationSeparator" w:id="0">
    <w:p w:rsidR="004F219A" w:rsidRDefault="004F219A" w:rsidP="00BB6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F7FF7"/>
    <w:multiLevelType w:val="hybridMultilevel"/>
    <w:tmpl w:val="7AEA09BC"/>
    <w:lvl w:ilvl="0" w:tplc="43AC83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66"/>
    <w:rsid w:val="0001398A"/>
    <w:rsid w:val="00036C66"/>
    <w:rsid w:val="00052E69"/>
    <w:rsid w:val="000614B1"/>
    <w:rsid w:val="00076F3E"/>
    <w:rsid w:val="000B4662"/>
    <w:rsid w:val="000C1401"/>
    <w:rsid w:val="000D4F3F"/>
    <w:rsid w:val="000F7B36"/>
    <w:rsid w:val="00101131"/>
    <w:rsid w:val="00103A65"/>
    <w:rsid w:val="00107B16"/>
    <w:rsid w:val="00107C90"/>
    <w:rsid w:val="00121060"/>
    <w:rsid w:val="00123409"/>
    <w:rsid w:val="00126A38"/>
    <w:rsid w:val="00133D05"/>
    <w:rsid w:val="0014121E"/>
    <w:rsid w:val="00142F0B"/>
    <w:rsid w:val="001744E5"/>
    <w:rsid w:val="00176FB9"/>
    <w:rsid w:val="00192CB1"/>
    <w:rsid w:val="001A5119"/>
    <w:rsid w:val="001A6352"/>
    <w:rsid w:val="001B2F1E"/>
    <w:rsid w:val="001C37DD"/>
    <w:rsid w:val="001C583B"/>
    <w:rsid w:val="001D580A"/>
    <w:rsid w:val="001F07A8"/>
    <w:rsid w:val="001F3FB1"/>
    <w:rsid w:val="00204758"/>
    <w:rsid w:val="00241D59"/>
    <w:rsid w:val="00270D52"/>
    <w:rsid w:val="00282599"/>
    <w:rsid w:val="00283AD6"/>
    <w:rsid w:val="002E7BE7"/>
    <w:rsid w:val="002F3996"/>
    <w:rsid w:val="0033555F"/>
    <w:rsid w:val="00355079"/>
    <w:rsid w:val="00391659"/>
    <w:rsid w:val="003A308E"/>
    <w:rsid w:val="003A4AD8"/>
    <w:rsid w:val="003A7AFC"/>
    <w:rsid w:val="003B6475"/>
    <w:rsid w:val="003C52F2"/>
    <w:rsid w:val="003D3578"/>
    <w:rsid w:val="00415448"/>
    <w:rsid w:val="004179B0"/>
    <w:rsid w:val="00450B83"/>
    <w:rsid w:val="00452F62"/>
    <w:rsid w:val="004668FE"/>
    <w:rsid w:val="00477F34"/>
    <w:rsid w:val="00491ED1"/>
    <w:rsid w:val="004D39DF"/>
    <w:rsid w:val="004D43AC"/>
    <w:rsid w:val="004D54FA"/>
    <w:rsid w:val="004D602B"/>
    <w:rsid w:val="004F1951"/>
    <w:rsid w:val="004F219A"/>
    <w:rsid w:val="004F3D8D"/>
    <w:rsid w:val="004F6A63"/>
    <w:rsid w:val="005068F7"/>
    <w:rsid w:val="0052373D"/>
    <w:rsid w:val="00532AA1"/>
    <w:rsid w:val="00541CB6"/>
    <w:rsid w:val="005717AF"/>
    <w:rsid w:val="00571E84"/>
    <w:rsid w:val="00571FDC"/>
    <w:rsid w:val="00590810"/>
    <w:rsid w:val="005A039B"/>
    <w:rsid w:val="005A31B2"/>
    <w:rsid w:val="005A40D8"/>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561C2"/>
    <w:rsid w:val="00763DA2"/>
    <w:rsid w:val="00770BD5"/>
    <w:rsid w:val="007757FF"/>
    <w:rsid w:val="00784083"/>
    <w:rsid w:val="007C52AC"/>
    <w:rsid w:val="007E25BA"/>
    <w:rsid w:val="007E6848"/>
    <w:rsid w:val="007F7734"/>
    <w:rsid w:val="00805651"/>
    <w:rsid w:val="00820CDE"/>
    <w:rsid w:val="00835EEA"/>
    <w:rsid w:val="00836FC5"/>
    <w:rsid w:val="00841367"/>
    <w:rsid w:val="00844869"/>
    <w:rsid w:val="00853704"/>
    <w:rsid w:val="008A39EC"/>
    <w:rsid w:val="008B618F"/>
    <w:rsid w:val="008C04B3"/>
    <w:rsid w:val="008C081A"/>
    <w:rsid w:val="008C3EC7"/>
    <w:rsid w:val="008F152D"/>
    <w:rsid w:val="008F736C"/>
    <w:rsid w:val="009004BE"/>
    <w:rsid w:val="00910CCE"/>
    <w:rsid w:val="00914871"/>
    <w:rsid w:val="0093293A"/>
    <w:rsid w:val="00940EB9"/>
    <w:rsid w:val="009415D4"/>
    <w:rsid w:val="0096526C"/>
    <w:rsid w:val="00974021"/>
    <w:rsid w:val="009744FB"/>
    <w:rsid w:val="00981B62"/>
    <w:rsid w:val="00995ADA"/>
    <w:rsid w:val="009C3138"/>
    <w:rsid w:val="009E0D1E"/>
    <w:rsid w:val="00A02FCC"/>
    <w:rsid w:val="00A13231"/>
    <w:rsid w:val="00A36D68"/>
    <w:rsid w:val="00A5279F"/>
    <w:rsid w:val="00A564A0"/>
    <w:rsid w:val="00A65968"/>
    <w:rsid w:val="00AC60AE"/>
    <w:rsid w:val="00AE2387"/>
    <w:rsid w:val="00AF1E61"/>
    <w:rsid w:val="00B10A5B"/>
    <w:rsid w:val="00B10DB3"/>
    <w:rsid w:val="00B16A0D"/>
    <w:rsid w:val="00B226F3"/>
    <w:rsid w:val="00B24178"/>
    <w:rsid w:val="00B328F7"/>
    <w:rsid w:val="00B63817"/>
    <w:rsid w:val="00B743B6"/>
    <w:rsid w:val="00B777A5"/>
    <w:rsid w:val="00B871A2"/>
    <w:rsid w:val="00BA5358"/>
    <w:rsid w:val="00BB58FF"/>
    <w:rsid w:val="00BB6A43"/>
    <w:rsid w:val="00BD5C91"/>
    <w:rsid w:val="00BF5157"/>
    <w:rsid w:val="00C02353"/>
    <w:rsid w:val="00C068BB"/>
    <w:rsid w:val="00C15E2E"/>
    <w:rsid w:val="00C17DA6"/>
    <w:rsid w:val="00C44C02"/>
    <w:rsid w:val="00C45F86"/>
    <w:rsid w:val="00C5751E"/>
    <w:rsid w:val="00C64CE1"/>
    <w:rsid w:val="00C8560E"/>
    <w:rsid w:val="00C85710"/>
    <w:rsid w:val="00CA4A50"/>
    <w:rsid w:val="00D03768"/>
    <w:rsid w:val="00D07F2E"/>
    <w:rsid w:val="00D23682"/>
    <w:rsid w:val="00D470D3"/>
    <w:rsid w:val="00D65E26"/>
    <w:rsid w:val="00D71E87"/>
    <w:rsid w:val="00DC2DC1"/>
    <w:rsid w:val="00DC578F"/>
    <w:rsid w:val="00E108F5"/>
    <w:rsid w:val="00E15520"/>
    <w:rsid w:val="00E27323"/>
    <w:rsid w:val="00E42660"/>
    <w:rsid w:val="00E56BDE"/>
    <w:rsid w:val="00E9603A"/>
    <w:rsid w:val="00EA23DD"/>
    <w:rsid w:val="00EC0635"/>
    <w:rsid w:val="00EC3009"/>
    <w:rsid w:val="00EC5946"/>
    <w:rsid w:val="00F0042F"/>
    <w:rsid w:val="00F0103D"/>
    <w:rsid w:val="00F022F1"/>
    <w:rsid w:val="00F02A18"/>
    <w:rsid w:val="00F04453"/>
    <w:rsid w:val="00F330CD"/>
    <w:rsid w:val="00F34BC2"/>
    <w:rsid w:val="00F37BA9"/>
    <w:rsid w:val="00F47BF4"/>
    <w:rsid w:val="00F53E76"/>
    <w:rsid w:val="00F602CC"/>
    <w:rsid w:val="00F66DA2"/>
    <w:rsid w:val="00F7342F"/>
    <w:rsid w:val="00FB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9E90E"/>
  <w15:chartTrackingRefBased/>
  <w15:docId w15:val="{053B6C53-60BD-4348-A4B4-299FDAC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C66"/>
    <w:pPr>
      <w:ind w:firstLineChars="200" w:firstLine="420"/>
    </w:pPr>
  </w:style>
  <w:style w:type="character" w:customStyle="1" w:styleId="1Char">
    <w:name w:val="样式1 Char"/>
    <w:link w:val="1"/>
    <w:locked/>
    <w:rsid w:val="00036C66"/>
    <w:rPr>
      <w:rFonts w:ascii="宋体" w:hAnsi="宋体"/>
      <w:szCs w:val="21"/>
    </w:rPr>
  </w:style>
  <w:style w:type="paragraph" w:customStyle="1" w:styleId="1">
    <w:name w:val="样式1"/>
    <w:basedOn w:val="a"/>
    <w:link w:val="1Char"/>
    <w:qFormat/>
    <w:rsid w:val="00036C66"/>
    <w:pPr>
      <w:adjustRightInd w:val="0"/>
      <w:textAlignment w:val="baseline"/>
    </w:pPr>
    <w:rPr>
      <w:rFonts w:ascii="宋体" w:hAnsi="宋体"/>
      <w:szCs w:val="21"/>
    </w:rPr>
  </w:style>
  <w:style w:type="table" w:styleId="a4">
    <w:name w:val="Table Grid"/>
    <w:basedOn w:val="a1"/>
    <w:uiPriority w:val="39"/>
    <w:rsid w:val="00C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6A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6A43"/>
    <w:rPr>
      <w:sz w:val="18"/>
      <w:szCs w:val="18"/>
    </w:rPr>
  </w:style>
  <w:style w:type="paragraph" w:styleId="a7">
    <w:name w:val="footer"/>
    <w:basedOn w:val="a"/>
    <w:link w:val="a8"/>
    <w:uiPriority w:val="99"/>
    <w:unhideWhenUsed/>
    <w:rsid w:val="00BB6A43"/>
    <w:pPr>
      <w:tabs>
        <w:tab w:val="center" w:pos="4153"/>
        <w:tab w:val="right" w:pos="8306"/>
      </w:tabs>
      <w:snapToGrid w:val="0"/>
      <w:jc w:val="left"/>
    </w:pPr>
    <w:rPr>
      <w:sz w:val="18"/>
      <w:szCs w:val="18"/>
    </w:rPr>
  </w:style>
  <w:style w:type="character" w:customStyle="1" w:styleId="a8">
    <w:name w:val="页脚 字符"/>
    <w:basedOn w:val="a0"/>
    <w:link w:val="a7"/>
    <w:uiPriority w:val="99"/>
    <w:rsid w:val="00BB6A43"/>
    <w:rPr>
      <w:sz w:val="18"/>
      <w:szCs w:val="18"/>
    </w:rPr>
  </w:style>
  <w:style w:type="paragraph" w:styleId="a9">
    <w:name w:val="Normal (Web)"/>
    <w:basedOn w:val="a"/>
    <w:rsid w:val="00C02353"/>
    <w:pPr>
      <w:spacing w:beforeAutospacing="1" w:afterAutospacing="1"/>
      <w:jc w:val="left"/>
    </w:pPr>
    <w:rPr>
      <w:rFonts w:cs="Times New Roman"/>
      <w:kern w:val="0"/>
      <w:sz w:val="24"/>
      <w:szCs w:val="24"/>
    </w:rPr>
  </w:style>
  <w:style w:type="character" w:styleId="aa">
    <w:name w:val="Strong"/>
    <w:basedOn w:val="a0"/>
    <w:uiPriority w:val="22"/>
    <w:qFormat/>
    <w:rsid w:val="00C02353"/>
    <w:rPr>
      <w:b/>
    </w:rPr>
  </w:style>
  <w:style w:type="table" w:customStyle="1" w:styleId="TableNormal">
    <w:name w:val="Table Normal"/>
    <w:uiPriority w:val="2"/>
    <w:semiHidden/>
    <w:unhideWhenUsed/>
    <w:qFormat/>
    <w:rsid w:val="00EC0635"/>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TableParagraph">
    <w:name w:val="Table Paragraph"/>
    <w:basedOn w:val="a"/>
    <w:uiPriority w:val="1"/>
    <w:qFormat/>
    <w:rsid w:val="00282599"/>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jzzy</dc:creator>
  <cp:keywords/>
  <dc:description/>
  <cp:lastModifiedBy>jzzy</cp:lastModifiedBy>
  <cp:revision>53</cp:revision>
  <dcterms:created xsi:type="dcterms:W3CDTF">2023-03-22T07:17:00Z</dcterms:created>
  <dcterms:modified xsi:type="dcterms:W3CDTF">2023-06-30T01:06:00Z</dcterms:modified>
</cp:coreProperties>
</file>