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w:t>
      </w:r>
      <w:r w:rsidR="00A84930">
        <w:rPr>
          <w:rFonts w:ascii="宋体" w:eastAsia="宋体" w:hAnsi="宋体" w:cs="Times New Roman" w:hint="eastAsia"/>
          <w:b/>
          <w:color w:val="333333"/>
          <w:kern w:val="0"/>
          <w:sz w:val="32"/>
          <w:szCs w:val="32"/>
        </w:rPr>
        <w:t>生物系实训室水电安装及维修</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A84930" w:rsidP="009C5241">
      <w:pPr>
        <w:ind w:firstLineChars="200" w:firstLine="480"/>
        <w:jc w:val="left"/>
        <w:rPr>
          <w:rFonts w:ascii="宋体" w:eastAsia="宋体" w:hAnsi="宋体" w:cs="Times New Roman"/>
          <w:color w:val="333333"/>
          <w:kern w:val="0"/>
          <w:sz w:val="24"/>
          <w:szCs w:val="24"/>
        </w:rPr>
      </w:pPr>
      <w:r w:rsidRPr="00A84930">
        <w:rPr>
          <w:rFonts w:ascii="宋体" w:eastAsia="宋体" w:hAnsi="宋体" w:cs="Times New Roman" w:hint="eastAsia"/>
          <w:color w:val="333333"/>
          <w:kern w:val="0"/>
          <w:sz w:val="24"/>
          <w:szCs w:val="24"/>
        </w:rPr>
        <w:t>晋中职业技术学生物系实训室水电安装及维修采购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E82E7E">
        <w:rPr>
          <w:rFonts w:ascii="宋体" w:eastAsia="宋体" w:hAnsi="宋体" w:cs="Times New Roman" w:hint="eastAsia"/>
          <w:color w:val="333333"/>
          <w:kern w:val="0"/>
          <w:sz w:val="24"/>
          <w:szCs w:val="24"/>
        </w:rPr>
        <w:t>1</w:t>
      </w:r>
      <w:r w:rsidR="00E82E7E">
        <w:rPr>
          <w:rFonts w:ascii="宋体" w:eastAsia="宋体" w:hAnsi="宋体" w:cs="Times New Roman"/>
          <w:color w:val="333333"/>
          <w:kern w:val="0"/>
          <w:sz w:val="24"/>
          <w:szCs w:val="24"/>
        </w:rPr>
        <w:t>7</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485A44">
        <w:rPr>
          <w:rFonts w:ascii="宋体" w:eastAsia="宋体" w:hAnsi="宋体" w:cs="Times New Roman"/>
          <w:color w:val="333333"/>
          <w:kern w:val="0"/>
          <w:sz w:val="24"/>
          <w:szCs w:val="24"/>
        </w:rPr>
        <w:t>99</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A84930" w:rsidRPr="00A84930">
        <w:rPr>
          <w:rFonts w:ascii="宋体" w:eastAsia="宋体" w:hAnsi="宋体" w:cs="Times New Roman" w:hint="eastAsia"/>
          <w:color w:val="333333"/>
          <w:kern w:val="0"/>
          <w:sz w:val="24"/>
          <w:szCs w:val="24"/>
        </w:rPr>
        <w:t>晋中职业技术学生物系实训室水电安装及维修采购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A84930">
        <w:rPr>
          <w:rFonts w:ascii="宋体" w:eastAsia="宋体" w:hAnsi="宋体" w:cs="Times New Roman"/>
          <w:color w:val="333333"/>
          <w:kern w:val="0"/>
          <w:sz w:val="24"/>
          <w:szCs w:val="24"/>
        </w:rPr>
        <w:t>10900</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A84930" w:rsidRDefault="007E25BA" w:rsidP="00A9669D">
      <w:pPr>
        <w:spacing w:line="500" w:lineRule="exact"/>
        <w:rPr>
          <w:rFonts w:ascii="宋体" w:eastAsia="宋体" w:hAnsi="宋体" w:cs="Times New Roman" w:hint="eastAsia"/>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E82E7E" w:rsidRPr="00107C90" w:rsidRDefault="00E82E7E" w:rsidP="00E82E7E">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14</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16日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10</w:t>
      </w:r>
      <w:r w:rsidRPr="004418E3">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17</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Pr>
          <w:rFonts w:ascii="宋体" w:eastAsia="宋体" w:hAnsi="宋体" w:cs="Times New Roman"/>
          <w:color w:val="333333"/>
          <w:kern w:val="0"/>
          <w:sz w:val="24"/>
          <w:szCs w:val="24"/>
        </w:rPr>
        <w:t>17</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bookmarkStart w:id="0" w:name="_GoBack"/>
      <w:bookmarkEnd w:id="0"/>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A84930"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Default="00E82E7E" w:rsidP="00E82E7E">
      <w:pPr>
        <w:widowControl/>
        <w:spacing w:after="150" w:line="500" w:lineRule="exact"/>
        <w:jc w:val="left"/>
      </w:pPr>
      <w:r>
        <w:rPr>
          <w:rFonts w:ascii="宋体" w:eastAsia="宋体" w:hAnsi="宋体" w:cs="Times New Roman" w:hint="eastAsia"/>
          <w:color w:val="333333"/>
          <w:kern w:val="0"/>
          <w:sz w:val="24"/>
          <w:szCs w:val="24"/>
        </w:rPr>
        <w:t>技术参数咨询：</w:t>
      </w:r>
      <w:r w:rsidR="00A84930">
        <w:rPr>
          <w:rFonts w:ascii="宋体" w:eastAsia="宋体" w:hAnsi="宋体" w:cs="Times New Roman" w:hint="eastAsia"/>
          <w:color w:val="333333"/>
          <w:kern w:val="0"/>
          <w:sz w:val="24"/>
          <w:szCs w:val="24"/>
        </w:rPr>
        <w:t>付</w:t>
      </w:r>
      <w:r>
        <w:t>老师   电话：</w:t>
      </w:r>
      <w:r w:rsidR="00A84930">
        <w:t>15835430129</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0"/>
        <w:gridCol w:w="1700"/>
        <w:gridCol w:w="3460"/>
        <w:gridCol w:w="620"/>
        <w:gridCol w:w="620"/>
      </w:tblGrid>
      <w:tr w:rsidR="00A84930" w:rsidTr="007528C1">
        <w:tblPrEx>
          <w:tblCellMar>
            <w:top w:w="0" w:type="dxa"/>
            <w:bottom w:w="0" w:type="dxa"/>
          </w:tblCellMar>
        </w:tblPrEx>
        <w:trPr>
          <w:trHeight w:val="760"/>
        </w:trPr>
        <w:tc>
          <w:tcPr>
            <w:tcW w:w="620" w:type="dxa"/>
            <w:vAlign w:val="center"/>
          </w:tcPr>
          <w:p w:rsidR="00A84930" w:rsidRDefault="00A84930" w:rsidP="007528C1">
            <w:pPr>
              <w:spacing w:line="780" w:lineRule="exact"/>
              <w:jc w:val="center"/>
            </w:pPr>
            <w:r>
              <w:rPr>
                <w:rFonts w:ascii="宋体" w:eastAsia="宋体" w:hAnsi="宋体" w:hint="eastAsia"/>
                <w:color w:val="000000"/>
                <w:sz w:val="22"/>
              </w:rPr>
              <w:t>序号</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名称</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品牌、规格、型号</w:t>
            </w:r>
          </w:p>
        </w:tc>
        <w:tc>
          <w:tcPr>
            <w:tcW w:w="620" w:type="dxa"/>
            <w:vAlign w:val="center"/>
          </w:tcPr>
          <w:p w:rsidR="00A84930" w:rsidRDefault="00A84930" w:rsidP="007528C1">
            <w:pPr>
              <w:spacing w:line="340" w:lineRule="exact"/>
              <w:jc w:val="center"/>
            </w:pPr>
            <w:r>
              <w:rPr>
                <w:rFonts w:ascii="宋体" w:eastAsia="宋体" w:hAnsi="宋体" w:hint="eastAsia"/>
                <w:color w:val="000000"/>
                <w:sz w:val="22"/>
              </w:rPr>
              <w:t>数量</w:t>
            </w:r>
          </w:p>
        </w:tc>
        <w:tc>
          <w:tcPr>
            <w:tcW w:w="620" w:type="dxa"/>
            <w:vAlign w:val="center"/>
          </w:tcPr>
          <w:p w:rsidR="00A84930" w:rsidRDefault="00A84930" w:rsidP="007528C1">
            <w:pPr>
              <w:spacing w:line="320" w:lineRule="exact"/>
              <w:jc w:val="center"/>
            </w:pPr>
            <w:r>
              <w:rPr>
                <w:rFonts w:ascii="宋体" w:eastAsia="宋体" w:hAnsi="宋体" w:hint="eastAsia"/>
                <w:color w:val="000000"/>
                <w:sz w:val="22"/>
              </w:rPr>
              <w:t>单位</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4"/>
              </w:rPr>
              <w:t>1</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LED灯管</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无／30瓦／无</w:t>
            </w:r>
          </w:p>
        </w:tc>
        <w:tc>
          <w:tcPr>
            <w:tcW w:w="620" w:type="dxa"/>
            <w:vAlign w:val="center"/>
          </w:tcPr>
          <w:p w:rsidR="00A84930" w:rsidRDefault="00A84930" w:rsidP="007528C1">
            <w:pPr>
              <w:spacing w:line="260" w:lineRule="exact"/>
              <w:jc w:val="center"/>
            </w:pPr>
            <w:r>
              <w:rPr>
                <w:rFonts w:ascii="宋体" w:eastAsia="宋体" w:hAnsi="宋体" w:hint="eastAsia"/>
                <w:color w:val="000000"/>
                <w:sz w:val="16"/>
              </w:rPr>
              <w:t>6</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根</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4"/>
              </w:rPr>
              <w:t>2</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LED灯管</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无／30瓦／无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4"/>
              </w:rPr>
              <w:t>2</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根</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4"/>
              </w:rPr>
              <w:t>3</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玻璃胶</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4"/>
              </w:rPr>
              <w:t>5</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瓶</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6"/>
              </w:rPr>
              <w:t>4</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补漏剂</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6"/>
              </w:rPr>
              <w:t>5</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瓶</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6"/>
              </w:rPr>
              <w:t>5</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不锈钢软管</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无／1.5米／无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6"/>
              </w:rPr>
              <w:t>6</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根</w:t>
            </w:r>
          </w:p>
        </w:tc>
      </w:tr>
      <w:tr w:rsidR="00A84930" w:rsidTr="007528C1">
        <w:tblPrEx>
          <w:tblCellMar>
            <w:top w:w="0" w:type="dxa"/>
            <w:bottom w:w="0" w:type="dxa"/>
          </w:tblCellMar>
        </w:tblPrEx>
        <w:trPr>
          <w:trHeight w:val="540"/>
        </w:trPr>
        <w:tc>
          <w:tcPr>
            <w:tcW w:w="620" w:type="dxa"/>
            <w:vAlign w:val="center"/>
          </w:tcPr>
          <w:p w:rsidR="00A84930" w:rsidRDefault="00A84930" w:rsidP="007528C1">
            <w:pPr>
              <w:spacing w:line="280" w:lineRule="exact"/>
              <w:jc w:val="center"/>
            </w:pPr>
            <w:r>
              <w:rPr>
                <w:rFonts w:ascii="宋体" w:eastAsia="宋体" w:hAnsi="宋体" w:hint="eastAsia"/>
                <w:color w:val="000000"/>
                <w:sz w:val="16"/>
              </w:rPr>
              <w:t>6</w:t>
            </w:r>
          </w:p>
        </w:tc>
        <w:tc>
          <w:tcPr>
            <w:tcW w:w="1700" w:type="dxa"/>
            <w:vAlign w:val="center"/>
          </w:tcPr>
          <w:p w:rsidR="00A84930" w:rsidRDefault="00A84930" w:rsidP="007528C1">
            <w:pPr>
              <w:spacing w:line="260" w:lineRule="exact"/>
              <w:jc w:val="center"/>
            </w:pPr>
            <w:r>
              <w:rPr>
                <w:rFonts w:ascii="宋体" w:eastAsia="宋体" w:hAnsi="宋体" w:hint="eastAsia"/>
                <w:color w:val="000000"/>
                <w:sz w:val="22"/>
              </w:rPr>
              <w:t>长条吊顶双管</w:t>
            </w:r>
          </w:p>
          <w:p w:rsidR="00A84930" w:rsidRDefault="00A84930" w:rsidP="007528C1">
            <w:pPr>
              <w:spacing w:line="220" w:lineRule="exact"/>
              <w:jc w:val="center"/>
            </w:pPr>
            <w:r>
              <w:rPr>
                <w:rFonts w:ascii="宋体" w:eastAsia="宋体" w:hAnsi="宋体" w:hint="eastAsia"/>
                <w:color w:val="000000"/>
                <w:sz w:val="22"/>
              </w:rPr>
              <w:t>LED灯</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无／双管LED30W灯管／无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6"/>
              </w:rPr>
              <w:t>6</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套</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14"/>
              </w:rPr>
              <w:t>7</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电视挂架</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4"/>
              </w:rPr>
              <w:t>1</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套</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6"/>
              </w:rPr>
              <w:t>8</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电线</w:t>
            </w:r>
          </w:p>
        </w:tc>
        <w:tc>
          <w:tcPr>
            <w:tcW w:w="3460" w:type="dxa"/>
            <w:vAlign w:val="center"/>
          </w:tcPr>
          <w:p w:rsidR="00A84930" w:rsidRDefault="00A84930" w:rsidP="007528C1">
            <w:pPr>
              <w:spacing w:line="360" w:lineRule="exact"/>
              <w:jc w:val="center"/>
            </w:pPr>
            <w:r>
              <w:rPr>
                <w:rFonts w:ascii="宋体" w:eastAsia="宋体" w:hAnsi="宋体" w:hint="eastAsia"/>
                <w:color w:val="000000"/>
                <w:sz w:val="18"/>
              </w:rPr>
              <w:t>无／RVV2＊2.5平米铜芯国标／无</w:t>
            </w:r>
          </w:p>
        </w:tc>
        <w:tc>
          <w:tcPr>
            <w:tcW w:w="620" w:type="dxa"/>
            <w:vAlign w:val="center"/>
          </w:tcPr>
          <w:p w:rsidR="00A84930" w:rsidRDefault="00A84930" w:rsidP="007528C1">
            <w:pPr>
              <w:spacing w:line="300" w:lineRule="exact"/>
              <w:jc w:val="center"/>
            </w:pPr>
            <w:r>
              <w:rPr>
                <w:rFonts w:ascii="宋体" w:eastAsia="宋体" w:hAnsi="宋体" w:hint="eastAsia"/>
                <w:color w:val="000000"/>
                <w:sz w:val="16"/>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即</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280" w:lineRule="exact"/>
              <w:jc w:val="center"/>
            </w:pPr>
            <w:r>
              <w:rPr>
                <w:rFonts w:ascii="宋体" w:eastAsia="宋体" w:hAnsi="宋体" w:hint="eastAsia"/>
                <w:color w:val="000000"/>
                <w:sz w:val="16"/>
              </w:rPr>
              <w:t>9</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电线</w:t>
            </w:r>
          </w:p>
        </w:tc>
        <w:tc>
          <w:tcPr>
            <w:tcW w:w="3460" w:type="dxa"/>
            <w:vAlign w:val="center"/>
          </w:tcPr>
          <w:p w:rsidR="00A84930" w:rsidRDefault="00A84930" w:rsidP="007528C1">
            <w:pPr>
              <w:spacing w:line="360" w:lineRule="exact"/>
              <w:jc w:val="center"/>
            </w:pPr>
            <w:r>
              <w:rPr>
                <w:rFonts w:ascii="宋体" w:eastAsia="宋体" w:hAnsi="宋体" w:hint="eastAsia"/>
                <w:color w:val="000000"/>
                <w:sz w:val="18"/>
              </w:rPr>
              <w:t>无／4平方米3股铜芯国标／无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22"/>
              </w:rPr>
              <w:t>50</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米</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10</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电线</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无／2.5平米国标／无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4"/>
              </w:rPr>
              <w:t>1</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盘</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11</w:t>
            </w:r>
          </w:p>
        </w:tc>
        <w:tc>
          <w:tcPr>
            <w:tcW w:w="1700" w:type="dxa"/>
            <w:vAlign w:val="center"/>
          </w:tcPr>
          <w:p w:rsidR="00A84930" w:rsidRDefault="00A84930" w:rsidP="007528C1">
            <w:pPr>
              <w:spacing w:line="330" w:lineRule="exact"/>
              <w:jc w:val="center"/>
            </w:pPr>
            <w:r>
              <w:rPr>
                <w:rFonts w:ascii="宋体" w:eastAsia="宋体" w:hAnsi="宋体" w:hint="eastAsia"/>
                <w:color w:val="000000"/>
                <w:sz w:val="22"/>
              </w:rPr>
              <w:t>防老化线</w:t>
            </w:r>
          </w:p>
        </w:tc>
        <w:tc>
          <w:tcPr>
            <w:tcW w:w="3460" w:type="dxa"/>
            <w:vAlign w:val="center"/>
          </w:tcPr>
          <w:p w:rsidR="00A84930" w:rsidRDefault="00A84930" w:rsidP="007528C1">
            <w:pPr>
              <w:spacing w:line="360" w:lineRule="exact"/>
              <w:jc w:val="center"/>
            </w:pPr>
            <w:r>
              <w:rPr>
                <w:rFonts w:ascii="宋体" w:eastAsia="宋体" w:hAnsi="宋体" w:hint="eastAsia"/>
                <w:color w:val="000000"/>
                <w:sz w:val="22"/>
              </w:rPr>
              <w:t>无／6平方米国标／无</w:t>
            </w:r>
          </w:p>
        </w:tc>
        <w:tc>
          <w:tcPr>
            <w:tcW w:w="620" w:type="dxa"/>
            <w:vAlign w:val="center"/>
          </w:tcPr>
          <w:p w:rsidR="00A84930" w:rsidRDefault="00A84930" w:rsidP="007528C1">
            <w:pPr>
              <w:spacing w:line="300" w:lineRule="exact"/>
              <w:jc w:val="center"/>
            </w:pPr>
            <w:r>
              <w:rPr>
                <w:rFonts w:ascii="宋体" w:eastAsia="宋体" w:hAnsi="宋体" w:hint="eastAsia"/>
                <w:color w:val="000000"/>
                <w:sz w:val="14"/>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盘</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12</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绝缘胶布</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22"/>
              </w:rPr>
              <w:t>10</w:t>
            </w:r>
          </w:p>
        </w:tc>
        <w:tc>
          <w:tcPr>
            <w:tcW w:w="620" w:type="dxa"/>
            <w:vAlign w:val="center"/>
          </w:tcPr>
          <w:p w:rsidR="00A84930" w:rsidRDefault="00A84930" w:rsidP="007528C1">
            <w:pPr>
              <w:spacing w:line="251" w:lineRule="exact"/>
              <w:jc w:val="center"/>
            </w:pPr>
            <w:r>
              <w:rPr>
                <w:rFonts w:ascii="宋体" w:eastAsia="宋体" w:hAnsi="宋体" w:hint="eastAsia"/>
                <w:color w:val="000000"/>
                <w:sz w:val="22"/>
              </w:rPr>
              <w:t>卷</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13</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开关</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6"/>
              </w:rPr>
              <w:t>6</w:t>
            </w:r>
          </w:p>
        </w:tc>
        <w:tc>
          <w:tcPr>
            <w:tcW w:w="620" w:type="dxa"/>
            <w:vAlign w:val="center"/>
          </w:tcPr>
          <w:p w:rsidR="00A84930" w:rsidRDefault="00A84930" w:rsidP="007528C1">
            <w:pPr>
              <w:spacing w:line="234"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14</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空开</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18"/>
              </w:rPr>
              <w:t>无／125A／无</w:t>
            </w:r>
          </w:p>
        </w:tc>
        <w:tc>
          <w:tcPr>
            <w:tcW w:w="620" w:type="dxa"/>
            <w:vAlign w:val="center"/>
          </w:tcPr>
          <w:p w:rsidR="00A84930" w:rsidRDefault="00A84930" w:rsidP="007528C1">
            <w:pPr>
              <w:spacing w:line="300" w:lineRule="exact"/>
              <w:jc w:val="center"/>
            </w:pPr>
            <w:r>
              <w:rPr>
                <w:rFonts w:ascii="宋体" w:eastAsia="宋体" w:hAnsi="宋体" w:hint="eastAsia"/>
                <w:color w:val="000000"/>
                <w:sz w:val="16"/>
              </w:rPr>
              <w:t>1</w:t>
            </w:r>
          </w:p>
        </w:tc>
        <w:tc>
          <w:tcPr>
            <w:tcW w:w="620" w:type="dxa"/>
            <w:vAlign w:val="center"/>
          </w:tcPr>
          <w:p w:rsidR="00A84930" w:rsidRDefault="00A84930" w:rsidP="007528C1">
            <w:pPr>
              <w:spacing w:line="234"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15</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空开</w:t>
            </w:r>
          </w:p>
        </w:tc>
        <w:tc>
          <w:tcPr>
            <w:tcW w:w="3460" w:type="dxa"/>
            <w:vAlign w:val="center"/>
          </w:tcPr>
          <w:p w:rsidR="00A84930" w:rsidRDefault="00A84930" w:rsidP="007528C1">
            <w:pPr>
              <w:spacing w:line="320" w:lineRule="exact"/>
              <w:jc w:val="center"/>
            </w:pPr>
            <w:r>
              <w:rPr>
                <w:rFonts w:ascii="宋体" w:eastAsia="宋体" w:hAnsi="宋体" w:hint="eastAsia"/>
                <w:color w:val="000000"/>
                <w:sz w:val="22"/>
              </w:rPr>
              <w:t>无／100a／无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6"/>
              </w:rPr>
              <w:t>2</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16</w:t>
            </w:r>
          </w:p>
        </w:tc>
        <w:tc>
          <w:tcPr>
            <w:tcW w:w="1700" w:type="dxa"/>
            <w:vAlign w:val="center"/>
          </w:tcPr>
          <w:p w:rsidR="00A84930" w:rsidRDefault="00A84930" w:rsidP="007528C1">
            <w:pPr>
              <w:spacing w:line="330" w:lineRule="exact"/>
              <w:jc w:val="center"/>
            </w:pPr>
            <w:r>
              <w:rPr>
                <w:rFonts w:ascii="宋体" w:eastAsia="宋体" w:hAnsi="宋体" w:hint="eastAsia"/>
                <w:color w:val="000000"/>
                <w:sz w:val="22"/>
              </w:rPr>
              <w:t>漏电保护器</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6"/>
              </w:rPr>
              <w:t>2</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17</w:t>
            </w:r>
          </w:p>
        </w:tc>
        <w:tc>
          <w:tcPr>
            <w:tcW w:w="1700" w:type="dxa"/>
            <w:vAlign w:val="center"/>
          </w:tcPr>
          <w:p w:rsidR="00A84930" w:rsidRDefault="00A84930" w:rsidP="007528C1">
            <w:pPr>
              <w:spacing w:line="330" w:lineRule="exact"/>
              <w:jc w:val="center"/>
            </w:pPr>
            <w:r>
              <w:rPr>
                <w:rFonts w:ascii="宋体" w:eastAsia="宋体" w:hAnsi="宋体" w:hint="eastAsia"/>
                <w:color w:val="000000"/>
                <w:sz w:val="22"/>
              </w:rPr>
              <w:t>漏电保护器</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2"/>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18</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漏电保护器</w:t>
            </w:r>
          </w:p>
        </w:tc>
        <w:tc>
          <w:tcPr>
            <w:tcW w:w="3460" w:type="dxa"/>
            <w:vAlign w:val="center"/>
          </w:tcPr>
          <w:p w:rsidR="00A84930" w:rsidRDefault="00A84930" w:rsidP="007528C1">
            <w:pPr>
              <w:spacing w:line="348"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4"/>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lastRenderedPageBreak/>
              <w:t>19</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漏电保护器</w:t>
            </w:r>
          </w:p>
        </w:tc>
        <w:tc>
          <w:tcPr>
            <w:tcW w:w="3460" w:type="dxa"/>
            <w:vAlign w:val="center"/>
          </w:tcPr>
          <w:p w:rsidR="00A84930" w:rsidRDefault="00A84930" w:rsidP="007528C1">
            <w:pPr>
              <w:spacing w:line="33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00" w:lineRule="exact"/>
              <w:jc w:val="center"/>
            </w:pPr>
            <w:r>
              <w:rPr>
                <w:rFonts w:ascii="宋体" w:eastAsia="宋体" w:hAnsi="宋体" w:hint="eastAsia"/>
                <w:color w:val="000000"/>
                <w:sz w:val="16"/>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20</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门锁</w:t>
            </w:r>
          </w:p>
        </w:tc>
        <w:tc>
          <w:tcPr>
            <w:tcW w:w="3460" w:type="dxa"/>
            <w:vAlign w:val="center"/>
          </w:tcPr>
          <w:p w:rsidR="00A84930" w:rsidRDefault="00A84930" w:rsidP="007528C1">
            <w:pPr>
              <w:spacing w:line="320" w:lineRule="exact"/>
              <w:jc w:val="center"/>
            </w:pPr>
            <w:r>
              <w:rPr>
                <w:rFonts w:ascii="宋体" w:eastAsia="宋体" w:hAnsi="宋体" w:hint="eastAsia"/>
                <w:color w:val="000000"/>
                <w:sz w:val="22"/>
              </w:rPr>
              <w:t>无国标 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14"/>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套</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21</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排水管</w:t>
            </w:r>
          </w:p>
        </w:tc>
        <w:tc>
          <w:tcPr>
            <w:tcW w:w="3460" w:type="dxa"/>
            <w:vAlign w:val="center"/>
          </w:tcPr>
          <w:p w:rsidR="00A84930" w:rsidRDefault="00A84930" w:rsidP="007528C1">
            <w:pPr>
              <w:spacing w:line="360" w:lineRule="exact"/>
              <w:jc w:val="center"/>
            </w:pPr>
            <w:r>
              <w:rPr>
                <w:rFonts w:ascii="宋体" w:eastAsia="宋体" w:hAnsi="宋体" w:hint="eastAsia"/>
                <w:color w:val="000000"/>
                <w:sz w:val="22"/>
              </w:rPr>
              <w:t>无／PVC 75号／无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22"/>
              </w:rPr>
              <w:t>20</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米</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20" w:lineRule="exact"/>
              <w:jc w:val="center"/>
            </w:pPr>
            <w:r>
              <w:rPr>
                <w:rFonts w:ascii="宋体" w:eastAsia="宋体" w:hAnsi="宋体" w:hint="eastAsia"/>
                <w:color w:val="000000"/>
                <w:sz w:val="22"/>
              </w:rPr>
              <w:t>22</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生料带</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22"/>
              </w:rPr>
              <w:t>无／国标／无</w:t>
            </w:r>
          </w:p>
        </w:tc>
        <w:tc>
          <w:tcPr>
            <w:tcW w:w="620" w:type="dxa"/>
            <w:vAlign w:val="center"/>
          </w:tcPr>
          <w:p w:rsidR="00A84930" w:rsidRDefault="00A84930" w:rsidP="007528C1">
            <w:pPr>
              <w:spacing w:line="320" w:lineRule="exact"/>
              <w:jc w:val="center"/>
            </w:pPr>
            <w:r>
              <w:rPr>
                <w:rFonts w:ascii="宋体" w:eastAsia="宋体" w:hAnsi="宋体" w:hint="eastAsia"/>
                <w:color w:val="000000"/>
                <w:sz w:val="22"/>
              </w:rPr>
              <w:t>01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卷</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23</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实验台专用插座</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18"/>
              </w:rPr>
              <w:t>无／钢制双面双孔底座／无</w:t>
            </w:r>
          </w:p>
        </w:tc>
        <w:tc>
          <w:tcPr>
            <w:tcW w:w="620" w:type="dxa"/>
            <w:vAlign w:val="center"/>
          </w:tcPr>
          <w:p w:rsidR="00A84930" w:rsidRDefault="00A84930" w:rsidP="007528C1">
            <w:pPr>
              <w:spacing w:line="260" w:lineRule="exact"/>
              <w:jc w:val="center"/>
            </w:pPr>
            <w:r>
              <w:rPr>
                <w:rFonts w:ascii="宋体" w:eastAsia="宋体" w:hAnsi="宋体" w:hint="eastAsia"/>
                <w:color w:val="000000"/>
                <w:sz w:val="14"/>
              </w:rPr>
              <w:t>8</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个</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24</w:t>
            </w:r>
          </w:p>
        </w:tc>
        <w:tc>
          <w:tcPr>
            <w:tcW w:w="1700" w:type="dxa"/>
            <w:vAlign w:val="center"/>
          </w:tcPr>
          <w:p w:rsidR="00A84930" w:rsidRDefault="00A84930" w:rsidP="007528C1">
            <w:pPr>
              <w:spacing w:line="320" w:lineRule="exact"/>
              <w:jc w:val="center"/>
            </w:pPr>
            <w:r>
              <w:rPr>
                <w:rFonts w:ascii="宋体" w:eastAsia="宋体" w:hAnsi="宋体" w:hint="eastAsia"/>
                <w:color w:val="000000"/>
                <w:sz w:val="22"/>
              </w:rPr>
              <w:t>水管</w:t>
            </w:r>
          </w:p>
        </w:tc>
        <w:tc>
          <w:tcPr>
            <w:tcW w:w="3460" w:type="dxa"/>
            <w:vAlign w:val="center"/>
          </w:tcPr>
          <w:p w:rsidR="00A84930" w:rsidRDefault="00A84930" w:rsidP="007528C1">
            <w:pPr>
              <w:spacing w:line="340" w:lineRule="exact"/>
              <w:jc w:val="center"/>
            </w:pPr>
            <w:r>
              <w:rPr>
                <w:rFonts w:ascii="宋体" w:eastAsia="宋体" w:hAnsi="宋体" w:hint="eastAsia"/>
                <w:color w:val="000000"/>
                <w:sz w:val="16"/>
              </w:rPr>
              <w:t>无／4分ppr冷热水管／无</w:t>
            </w:r>
          </w:p>
        </w:tc>
        <w:tc>
          <w:tcPr>
            <w:tcW w:w="620" w:type="dxa"/>
            <w:vAlign w:val="center"/>
          </w:tcPr>
          <w:p w:rsidR="00A84930" w:rsidRDefault="00A84930" w:rsidP="007528C1">
            <w:pPr>
              <w:spacing w:line="300" w:lineRule="exact"/>
              <w:jc w:val="center"/>
            </w:pPr>
            <w:r>
              <w:rPr>
                <w:rFonts w:ascii="宋体" w:eastAsia="宋体" w:hAnsi="宋体" w:hint="eastAsia"/>
                <w:color w:val="000000"/>
                <w:sz w:val="22"/>
              </w:rPr>
              <w:t>10</w:t>
            </w:r>
          </w:p>
        </w:tc>
        <w:tc>
          <w:tcPr>
            <w:tcW w:w="620" w:type="dxa"/>
            <w:vAlign w:val="center"/>
          </w:tcPr>
          <w:p w:rsidR="00A84930" w:rsidRDefault="00A84930" w:rsidP="007528C1">
            <w:pPr>
              <w:spacing w:line="267" w:lineRule="exact"/>
              <w:jc w:val="center"/>
            </w:pPr>
            <w:r>
              <w:rPr>
                <w:rFonts w:ascii="宋体" w:eastAsia="宋体" w:hAnsi="宋体" w:hint="eastAsia"/>
                <w:color w:val="000000"/>
                <w:sz w:val="22"/>
              </w:rPr>
              <w:t>根</w:t>
            </w:r>
          </w:p>
        </w:tc>
      </w:tr>
      <w:tr w:rsidR="00A84930" w:rsidTr="007528C1">
        <w:tblPrEx>
          <w:tblCellMar>
            <w:top w:w="0" w:type="dxa"/>
            <w:bottom w:w="0" w:type="dxa"/>
          </w:tblCellMar>
        </w:tblPrEx>
        <w:trPr>
          <w:trHeight w:val="380"/>
        </w:trPr>
        <w:tc>
          <w:tcPr>
            <w:tcW w:w="620" w:type="dxa"/>
            <w:vAlign w:val="center"/>
          </w:tcPr>
          <w:p w:rsidR="00A84930" w:rsidRDefault="00A84930" w:rsidP="007528C1">
            <w:pPr>
              <w:spacing w:line="300" w:lineRule="exact"/>
              <w:jc w:val="center"/>
            </w:pPr>
            <w:r>
              <w:rPr>
                <w:rFonts w:ascii="宋体" w:eastAsia="宋体" w:hAnsi="宋体" w:hint="eastAsia"/>
                <w:color w:val="000000"/>
                <w:sz w:val="22"/>
              </w:rPr>
              <w:t>25</w:t>
            </w:r>
          </w:p>
        </w:tc>
        <w:tc>
          <w:tcPr>
            <w:tcW w:w="1700" w:type="dxa"/>
            <w:vAlign w:val="center"/>
          </w:tcPr>
          <w:p w:rsidR="00A84930" w:rsidRDefault="00A84930" w:rsidP="007528C1">
            <w:pPr>
              <w:spacing w:line="340" w:lineRule="exact"/>
              <w:jc w:val="center"/>
            </w:pPr>
            <w:r>
              <w:rPr>
                <w:rFonts w:ascii="宋体" w:eastAsia="宋体" w:hAnsi="宋体" w:hint="eastAsia"/>
                <w:color w:val="000000"/>
                <w:sz w:val="22"/>
              </w:rPr>
              <w:t>水管配件</w:t>
            </w:r>
          </w:p>
        </w:tc>
        <w:tc>
          <w:tcPr>
            <w:tcW w:w="3460" w:type="dxa"/>
            <w:vAlign w:val="center"/>
          </w:tcPr>
          <w:p w:rsidR="00A84930" w:rsidRDefault="00A84930" w:rsidP="007528C1">
            <w:pPr>
              <w:spacing w:line="360" w:lineRule="exact"/>
              <w:jc w:val="center"/>
            </w:pPr>
            <w:r>
              <w:rPr>
                <w:rFonts w:ascii="宋体" w:eastAsia="宋体" w:hAnsi="宋体" w:hint="eastAsia"/>
                <w:color w:val="000000"/>
                <w:sz w:val="16"/>
              </w:rPr>
              <w:t>无／三通、活接、直通等配件／无</w:t>
            </w:r>
          </w:p>
        </w:tc>
        <w:tc>
          <w:tcPr>
            <w:tcW w:w="620" w:type="dxa"/>
            <w:vAlign w:val="center"/>
          </w:tcPr>
          <w:p w:rsidR="00A84930" w:rsidRDefault="00A84930" w:rsidP="007528C1">
            <w:pPr>
              <w:spacing w:line="280" w:lineRule="exact"/>
              <w:jc w:val="center"/>
            </w:pPr>
            <w:r>
              <w:rPr>
                <w:rFonts w:ascii="宋体" w:eastAsia="宋体" w:hAnsi="宋体" w:hint="eastAsia"/>
                <w:color w:val="000000"/>
                <w:sz w:val="16"/>
              </w:rPr>
              <w:t>1</w:t>
            </w:r>
          </w:p>
        </w:tc>
        <w:tc>
          <w:tcPr>
            <w:tcW w:w="620" w:type="dxa"/>
            <w:vAlign w:val="center"/>
          </w:tcPr>
          <w:p w:rsidR="00A84930" w:rsidRDefault="00A84930" w:rsidP="007528C1">
            <w:pPr>
              <w:spacing w:line="270" w:lineRule="exact"/>
              <w:jc w:val="center"/>
            </w:pPr>
            <w:r>
              <w:rPr>
                <w:rFonts w:ascii="宋体" w:eastAsia="宋体" w:hAnsi="宋体" w:hint="eastAsia"/>
                <w:color w:val="000000"/>
                <w:sz w:val="22"/>
              </w:rPr>
              <w:t>批</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序号</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7528C1">
            <w:pPr>
              <w:spacing w:line="340" w:lineRule="exact"/>
              <w:jc w:val="center"/>
              <w:rPr>
                <w:rFonts w:ascii="宋体" w:eastAsia="宋体" w:hAnsi="宋体"/>
                <w:color w:val="000000"/>
                <w:sz w:val="22"/>
              </w:rPr>
            </w:pPr>
            <w:r>
              <w:rPr>
                <w:rFonts w:ascii="宋体" w:eastAsia="宋体" w:hAnsi="宋体" w:hint="eastAsia"/>
                <w:color w:val="000000"/>
                <w:sz w:val="22"/>
              </w:rPr>
              <w:t>名称</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品牌、规格、型号</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数量</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单位</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26</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下水管</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Pr>
                <w:rFonts w:ascii="宋体" w:eastAsia="宋体" w:hAnsi="宋体" w:hint="eastAsia"/>
                <w:color w:val="000000"/>
                <w:sz w:val="16"/>
              </w:rPr>
              <w:t>4</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套</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7528C1">
            <w:pPr>
              <w:spacing w:line="300" w:lineRule="exact"/>
              <w:jc w:val="center"/>
              <w:rPr>
                <w:rFonts w:ascii="宋体" w:eastAsia="宋体" w:hAnsi="宋体"/>
                <w:color w:val="000000"/>
                <w:sz w:val="22"/>
              </w:rPr>
            </w:pPr>
            <w:r>
              <w:rPr>
                <w:rFonts w:ascii="宋体" w:eastAsia="宋体" w:hAnsi="宋体" w:hint="eastAsia"/>
                <w:color w:val="000000"/>
                <w:sz w:val="22"/>
              </w:rPr>
              <w:t>27</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线槽</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无／塑料／无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20</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根</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28</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线槽</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20</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7528C1">
            <w:pPr>
              <w:spacing w:line="270" w:lineRule="exact"/>
              <w:jc w:val="center"/>
              <w:rPr>
                <w:rFonts w:ascii="宋体" w:eastAsia="宋体" w:hAnsi="宋体"/>
                <w:color w:val="000000"/>
                <w:sz w:val="22"/>
              </w:rPr>
            </w:pPr>
            <w:r>
              <w:rPr>
                <w:rFonts w:ascii="宋体" w:eastAsia="宋体" w:hAnsi="宋体" w:hint="eastAsia"/>
                <w:color w:val="000000"/>
                <w:sz w:val="22"/>
              </w:rPr>
              <w:t>根</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29</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镇流器</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Pr>
                <w:rFonts w:ascii="宋体" w:eastAsia="宋体" w:hAnsi="宋体" w:hint="eastAsia"/>
                <w:color w:val="000000"/>
                <w:sz w:val="16"/>
              </w:rPr>
              <w:t>2</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个</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7528C1">
            <w:pPr>
              <w:spacing w:line="300" w:lineRule="exact"/>
              <w:jc w:val="center"/>
              <w:rPr>
                <w:rFonts w:ascii="宋体" w:eastAsia="宋体" w:hAnsi="宋体"/>
                <w:color w:val="000000"/>
                <w:sz w:val="22"/>
              </w:rPr>
            </w:pPr>
            <w:r>
              <w:rPr>
                <w:rFonts w:ascii="宋体" w:eastAsia="宋体" w:hAnsi="宋体" w:hint="eastAsia"/>
                <w:color w:val="000000"/>
                <w:sz w:val="22"/>
              </w:rPr>
              <w:t>30</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整流器</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Pr>
                <w:rFonts w:ascii="宋体" w:eastAsia="宋体" w:hAnsi="宋体" w:hint="eastAsia"/>
                <w:color w:val="000000"/>
                <w:sz w:val="16"/>
              </w:rPr>
              <w:t>6</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7528C1">
            <w:pPr>
              <w:spacing w:line="270" w:lineRule="exact"/>
              <w:jc w:val="center"/>
              <w:rPr>
                <w:rFonts w:ascii="宋体" w:eastAsia="宋体" w:hAnsi="宋体"/>
                <w:color w:val="000000"/>
                <w:sz w:val="22"/>
              </w:rPr>
            </w:pPr>
            <w:r>
              <w:rPr>
                <w:rFonts w:ascii="宋体" w:eastAsia="宋体" w:hAnsi="宋体" w:hint="eastAsia"/>
                <w:color w:val="000000"/>
                <w:sz w:val="22"/>
              </w:rPr>
              <w:t>个</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31</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专用三角插头</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1</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套</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32</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专用三角插头</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1</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套</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33</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专用三角插头</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2</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套</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34</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专用三角插头</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sidRPr="00A84930">
              <w:rPr>
                <w:rFonts w:ascii="宋体" w:eastAsia="宋体" w:hAnsi="宋体" w:hint="eastAsia"/>
                <w:color w:val="000000"/>
                <w:sz w:val="16"/>
              </w:rPr>
              <w:t>1</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套</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35</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紫外线灯杀菌灯</w:t>
            </w:r>
          </w:p>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管</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Pr>
                <w:rFonts w:ascii="宋体" w:eastAsia="宋体" w:hAnsi="宋体" w:hint="eastAsia"/>
                <w:color w:val="000000"/>
                <w:sz w:val="16"/>
              </w:rPr>
              <w:t>2</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根</w:t>
            </w:r>
          </w:p>
        </w:tc>
      </w:tr>
      <w:tr w:rsidR="00A84930" w:rsidTr="00A84930">
        <w:tblPrEx>
          <w:tblCellMar>
            <w:top w:w="0" w:type="dxa"/>
            <w:bottom w:w="0" w:type="dxa"/>
          </w:tblCellMar>
        </w:tblPrEx>
        <w:trPr>
          <w:trHeight w:val="380"/>
        </w:trPr>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00" w:lineRule="exact"/>
              <w:jc w:val="center"/>
              <w:rPr>
                <w:rFonts w:ascii="宋体" w:eastAsia="宋体" w:hAnsi="宋体"/>
                <w:color w:val="000000"/>
                <w:sz w:val="22"/>
              </w:rPr>
            </w:pPr>
            <w:r>
              <w:rPr>
                <w:rFonts w:ascii="宋体" w:eastAsia="宋体" w:hAnsi="宋体" w:hint="eastAsia"/>
                <w:color w:val="000000"/>
                <w:sz w:val="22"/>
              </w:rPr>
              <w:t>36</w:t>
            </w:r>
          </w:p>
        </w:tc>
        <w:tc>
          <w:tcPr>
            <w:tcW w:w="170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40" w:lineRule="exact"/>
              <w:jc w:val="center"/>
              <w:rPr>
                <w:rFonts w:ascii="宋体" w:eastAsia="宋体" w:hAnsi="宋体"/>
                <w:color w:val="000000"/>
                <w:sz w:val="22"/>
              </w:rPr>
            </w:pPr>
            <w:r>
              <w:rPr>
                <w:rFonts w:ascii="宋体" w:eastAsia="宋体" w:hAnsi="宋体" w:hint="eastAsia"/>
                <w:color w:val="000000"/>
                <w:sz w:val="22"/>
              </w:rPr>
              <w:t>自攻钉</w:t>
            </w:r>
          </w:p>
        </w:tc>
        <w:tc>
          <w:tcPr>
            <w:tcW w:w="346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360" w:lineRule="exact"/>
              <w:jc w:val="center"/>
              <w:rPr>
                <w:rFonts w:ascii="宋体" w:eastAsia="宋体" w:hAnsi="宋体"/>
                <w:color w:val="000000"/>
                <w:sz w:val="16"/>
              </w:rPr>
            </w:pPr>
            <w:r w:rsidRPr="00A84930">
              <w:rPr>
                <w:rFonts w:ascii="宋体" w:eastAsia="宋体" w:hAnsi="宋体" w:hint="eastAsia"/>
                <w:color w:val="000000"/>
                <w:sz w:val="16"/>
              </w:rPr>
              <w:t>无／国标／无</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80" w:lineRule="exact"/>
              <w:jc w:val="center"/>
              <w:rPr>
                <w:rFonts w:ascii="宋体" w:eastAsia="宋体" w:hAnsi="宋体"/>
                <w:color w:val="000000"/>
                <w:sz w:val="16"/>
              </w:rPr>
            </w:pPr>
            <w:r>
              <w:rPr>
                <w:rFonts w:ascii="宋体" w:eastAsia="宋体" w:hAnsi="宋体" w:hint="eastAsia"/>
                <w:color w:val="000000"/>
                <w:sz w:val="16"/>
              </w:rPr>
              <w:t>5</w:t>
            </w:r>
          </w:p>
        </w:tc>
        <w:tc>
          <w:tcPr>
            <w:tcW w:w="620" w:type="dxa"/>
            <w:tcBorders>
              <w:top w:val="single" w:sz="4" w:space="0" w:color="auto"/>
              <w:left w:val="single" w:sz="4" w:space="0" w:color="auto"/>
              <w:bottom w:val="single" w:sz="4" w:space="0" w:color="auto"/>
              <w:right w:val="single" w:sz="4" w:space="0" w:color="auto"/>
            </w:tcBorders>
            <w:vAlign w:val="center"/>
          </w:tcPr>
          <w:p w:rsidR="00A84930" w:rsidRPr="00A84930" w:rsidRDefault="00A84930" w:rsidP="00A84930">
            <w:pPr>
              <w:spacing w:line="270" w:lineRule="exact"/>
              <w:jc w:val="center"/>
              <w:rPr>
                <w:rFonts w:ascii="宋体" w:eastAsia="宋体" w:hAnsi="宋体"/>
                <w:color w:val="000000"/>
                <w:sz w:val="22"/>
              </w:rPr>
            </w:pPr>
            <w:r>
              <w:rPr>
                <w:rFonts w:ascii="宋体" w:eastAsia="宋体" w:hAnsi="宋体" w:hint="eastAsia"/>
                <w:color w:val="000000"/>
                <w:sz w:val="22"/>
              </w:rPr>
              <w:t>盒</w:t>
            </w:r>
          </w:p>
        </w:tc>
      </w:tr>
    </w:tbl>
    <w:p w:rsidR="00E82E7E" w:rsidRDefault="00E82E7E" w:rsidP="00E82E7E">
      <w:pPr>
        <w:spacing w:line="500" w:lineRule="exact"/>
        <w:rPr>
          <w:rFonts w:ascii="宋体" w:eastAsia="宋体" w:hAnsi="宋体" w:cs="Times New Roman"/>
          <w:b/>
          <w:color w:val="333333"/>
          <w:kern w:val="0"/>
          <w:sz w:val="32"/>
          <w:szCs w:val="32"/>
        </w:rPr>
      </w:pPr>
    </w:p>
    <w:p w:rsidR="00A84930" w:rsidRDefault="00A84930" w:rsidP="00E82E7E">
      <w:pPr>
        <w:spacing w:line="500" w:lineRule="exact"/>
        <w:rPr>
          <w:rFonts w:ascii="宋体" w:eastAsia="宋体" w:hAnsi="宋体" w:cs="Times New Roman"/>
          <w:noProof/>
          <w:color w:val="333333"/>
          <w:kern w:val="0"/>
          <w:sz w:val="24"/>
          <w:szCs w:val="24"/>
        </w:rPr>
      </w:pPr>
    </w:p>
    <w:p w:rsidR="00A84930" w:rsidRDefault="00A84930" w:rsidP="00E82E7E">
      <w:pPr>
        <w:spacing w:line="500" w:lineRule="exact"/>
        <w:rPr>
          <w:rFonts w:ascii="宋体" w:eastAsia="宋体" w:hAnsi="宋体" w:cs="Times New Roman"/>
          <w:noProof/>
          <w:color w:val="333333"/>
          <w:kern w:val="0"/>
          <w:sz w:val="24"/>
          <w:szCs w:val="24"/>
        </w:rPr>
      </w:pPr>
    </w:p>
    <w:p w:rsidR="00A84930" w:rsidRPr="00E82E7E" w:rsidRDefault="00A84930" w:rsidP="00E82E7E">
      <w:pPr>
        <w:spacing w:line="500" w:lineRule="exact"/>
        <w:rPr>
          <w:rFonts w:ascii="宋体" w:eastAsia="宋体" w:hAnsi="宋体" w:cs="Times New Roman" w:hint="eastAsia"/>
          <w:color w:val="333333"/>
          <w:kern w:val="0"/>
          <w:sz w:val="24"/>
          <w:szCs w:val="24"/>
        </w:rPr>
        <w:sectPr w:rsidR="00A84930"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E9" w:rsidRDefault="009F40E9" w:rsidP="00BB6A43">
      <w:r>
        <w:separator/>
      </w:r>
    </w:p>
  </w:endnote>
  <w:endnote w:type="continuationSeparator" w:id="0">
    <w:p w:rsidR="009F40E9" w:rsidRDefault="009F40E9"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E9" w:rsidRDefault="009F40E9" w:rsidP="00BB6A43">
      <w:r>
        <w:separator/>
      </w:r>
    </w:p>
  </w:footnote>
  <w:footnote w:type="continuationSeparator" w:id="0">
    <w:p w:rsidR="009F40E9" w:rsidRDefault="009F40E9"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7CA9"/>
    <w:rsid w:val="00241D59"/>
    <w:rsid w:val="00250176"/>
    <w:rsid w:val="00260892"/>
    <w:rsid w:val="00260AAF"/>
    <w:rsid w:val="00265BAD"/>
    <w:rsid w:val="002703C9"/>
    <w:rsid w:val="00270D52"/>
    <w:rsid w:val="00282599"/>
    <w:rsid w:val="00283AD6"/>
    <w:rsid w:val="00286830"/>
    <w:rsid w:val="002962BE"/>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C7E94"/>
    <w:rsid w:val="003D3578"/>
    <w:rsid w:val="003D3896"/>
    <w:rsid w:val="003D4F95"/>
    <w:rsid w:val="003D7273"/>
    <w:rsid w:val="003F17D3"/>
    <w:rsid w:val="00415448"/>
    <w:rsid w:val="004179B0"/>
    <w:rsid w:val="00432D5A"/>
    <w:rsid w:val="004418E3"/>
    <w:rsid w:val="00450B83"/>
    <w:rsid w:val="004518F8"/>
    <w:rsid w:val="00452F62"/>
    <w:rsid w:val="00452FFE"/>
    <w:rsid w:val="0045472E"/>
    <w:rsid w:val="00454CFB"/>
    <w:rsid w:val="004553F0"/>
    <w:rsid w:val="00463D97"/>
    <w:rsid w:val="00465201"/>
    <w:rsid w:val="004668FE"/>
    <w:rsid w:val="00477F34"/>
    <w:rsid w:val="00485A44"/>
    <w:rsid w:val="00491ED1"/>
    <w:rsid w:val="004A1613"/>
    <w:rsid w:val="004D39DF"/>
    <w:rsid w:val="004D43AC"/>
    <w:rsid w:val="004D4AEC"/>
    <w:rsid w:val="004D54FA"/>
    <w:rsid w:val="004D602B"/>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90810"/>
    <w:rsid w:val="005915BC"/>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50D5A"/>
    <w:rsid w:val="00652959"/>
    <w:rsid w:val="006545FC"/>
    <w:rsid w:val="00662733"/>
    <w:rsid w:val="006703A6"/>
    <w:rsid w:val="006779E6"/>
    <w:rsid w:val="006869F2"/>
    <w:rsid w:val="00693EBE"/>
    <w:rsid w:val="006A1E86"/>
    <w:rsid w:val="006B268A"/>
    <w:rsid w:val="006B769A"/>
    <w:rsid w:val="006D40BE"/>
    <w:rsid w:val="006E126B"/>
    <w:rsid w:val="006F2BFF"/>
    <w:rsid w:val="0070040F"/>
    <w:rsid w:val="00705D19"/>
    <w:rsid w:val="00724E3C"/>
    <w:rsid w:val="00726E26"/>
    <w:rsid w:val="00731D73"/>
    <w:rsid w:val="007337C0"/>
    <w:rsid w:val="00734D83"/>
    <w:rsid w:val="00734E9A"/>
    <w:rsid w:val="00751489"/>
    <w:rsid w:val="007558FA"/>
    <w:rsid w:val="007561C2"/>
    <w:rsid w:val="007575E3"/>
    <w:rsid w:val="00763DA2"/>
    <w:rsid w:val="00770BD5"/>
    <w:rsid w:val="00771DC5"/>
    <w:rsid w:val="0077312F"/>
    <w:rsid w:val="00773147"/>
    <w:rsid w:val="00773B96"/>
    <w:rsid w:val="007757FF"/>
    <w:rsid w:val="00784083"/>
    <w:rsid w:val="00793CA3"/>
    <w:rsid w:val="007B6772"/>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841F1"/>
    <w:rsid w:val="0088715D"/>
    <w:rsid w:val="00890820"/>
    <w:rsid w:val="008A39EC"/>
    <w:rsid w:val="008B2741"/>
    <w:rsid w:val="008B618F"/>
    <w:rsid w:val="008C04B3"/>
    <w:rsid w:val="008C081A"/>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9F40E9"/>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84930"/>
    <w:rsid w:val="00A9669D"/>
    <w:rsid w:val="00AB2C77"/>
    <w:rsid w:val="00AC588F"/>
    <w:rsid w:val="00AC60AE"/>
    <w:rsid w:val="00AD0431"/>
    <w:rsid w:val="00AD56DB"/>
    <w:rsid w:val="00AD7F76"/>
    <w:rsid w:val="00AE057E"/>
    <w:rsid w:val="00AE2387"/>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63817"/>
    <w:rsid w:val="00B743B6"/>
    <w:rsid w:val="00B777A5"/>
    <w:rsid w:val="00B871A2"/>
    <w:rsid w:val="00B91A45"/>
    <w:rsid w:val="00BA0540"/>
    <w:rsid w:val="00BA52EC"/>
    <w:rsid w:val="00BA5358"/>
    <w:rsid w:val="00BB135F"/>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7323"/>
    <w:rsid w:val="00E3151B"/>
    <w:rsid w:val="00E36193"/>
    <w:rsid w:val="00E42660"/>
    <w:rsid w:val="00E56BDE"/>
    <w:rsid w:val="00E75F65"/>
    <w:rsid w:val="00E776DE"/>
    <w:rsid w:val="00E82E7E"/>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C6D19"/>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6</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205</cp:revision>
  <dcterms:created xsi:type="dcterms:W3CDTF">2023-03-22T07:17:00Z</dcterms:created>
  <dcterms:modified xsi:type="dcterms:W3CDTF">2023-10-14T12:36:00Z</dcterms:modified>
</cp:coreProperties>
</file>